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83" w:rsidRDefault="00C87183">
      <w:r>
        <w:rPr>
          <w:noProof/>
          <w:lang w:eastAsia="ru-RU"/>
        </w:rPr>
        <w:drawing>
          <wp:anchor distT="0" distB="0" distL="114300" distR="114300" simplePos="0" relativeHeight="251658240" behindDoc="1" locked="0" layoutInCell="1" allowOverlap="1">
            <wp:simplePos x="0" y="0"/>
            <wp:positionH relativeFrom="column">
              <wp:posOffset>-956310</wp:posOffset>
            </wp:positionH>
            <wp:positionV relativeFrom="paragraph">
              <wp:posOffset>-367665</wp:posOffset>
            </wp:positionV>
            <wp:extent cx="7181850" cy="9868535"/>
            <wp:effectExtent l="19050" t="0" r="0" b="0"/>
            <wp:wrapTight wrapText="bothSides">
              <wp:wrapPolygon edited="0">
                <wp:start x="-57" y="0"/>
                <wp:lineTo x="-57" y="21557"/>
                <wp:lineTo x="21600" y="21557"/>
                <wp:lineTo x="21600" y="0"/>
                <wp:lineTo x="-57" y="0"/>
              </wp:wrapPolygon>
            </wp:wrapTight>
            <wp:docPr id="2" name="Рисунок 2" descr="C:\Users\user\Desktop\сайт\Рисунок (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айт\Рисунок (34).jpg"/>
                    <pic:cNvPicPr>
                      <a:picLocks noChangeAspect="1" noChangeArrowheads="1"/>
                    </pic:cNvPicPr>
                  </pic:nvPicPr>
                  <pic:blipFill>
                    <a:blip r:embed="rId7"/>
                    <a:srcRect/>
                    <a:stretch>
                      <a:fillRect/>
                    </a:stretch>
                  </pic:blipFill>
                  <pic:spPr bwMode="auto">
                    <a:xfrm>
                      <a:off x="0" y="0"/>
                      <a:ext cx="7181850" cy="9868535"/>
                    </a:xfrm>
                    <a:prstGeom prst="rect">
                      <a:avLst/>
                    </a:prstGeom>
                    <a:noFill/>
                    <a:ln w="9525">
                      <a:noFill/>
                      <a:miter lim="800000"/>
                      <a:headEnd/>
                      <a:tailEnd/>
                    </a:ln>
                  </pic:spPr>
                </pic:pic>
              </a:graphicData>
            </a:graphic>
          </wp:anchor>
        </w:drawing>
      </w:r>
      <w:r>
        <w:br w:type="page"/>
      </w:r>
    </w:p>
    <w:tbl>
      <w:tblPr>
        <w:tblW w:w="9981" w:type="dxa"/>
        <w:tblLook w:val="01E0"/>
      </w:tblPr>
      <w:tblGrid>
        <w:gridCol w:w="5211"/>
        <w:gridCol w:w="4770"/>
      </w:tblGrid>
      <w:tr w:rsidR="005A3A9F" w:rsidRPr="00CB25A3" w:rsidTr="00287E7F">
        <w:tc>
          <w:tcPr>
            <w:tcW w:w="5211" w:type="dxa"/>
          </w:tcPr>
          <w:p w:rsidR="005A3A9F" w:rsidRPr="005A3A9F" w:rsidRDefault="005A3A9F" w:rsidP="00287E7F">
            <w:pPr>
              <w:spacing w:after="0" w:line="240" w:lineRule="auto"/>
              <w:rPr>
                <w:rStyle w:val="a7"/>
                <w:rFonts w:ascii="Times New Roman" w:hAnsi="Times New Roman" w:cs="Times New Roman"/>
                <w:b w:val="0"/>
                <w:sz w:val="24"/>
                <w:szCs w:val="24"/>
              </w:rPr>
            </w:pPr>
            <w:r w:rsidRPr="005A3A9F">
              <w:rPr>
                <w:rStyle w:val="a7"/>
                <w:rFonts w:ascii="Times New Roman" w:hAnsi="Times New Roman" w:cs="Times New Roman"/>
                <w:b w:val="0"/>
                <w:sz w:val="24"/>
                <w:szCs w:val="24"/>
              </w:rPr>
              <w:lastRenderedPageBreak/>
              <w:t>Утвержден                                                                                           решением педагогического совета                                                                                             № 1  от 29 августа 2015 года                                          _______________И.В.Ищенко</w:t>
            </w:r>
          </w:p>
          <w:p w:rsidR="005A3A9F" w:rsidRPr="005A3A9F" w:rsidRDefault="005A3A9F" w:rsidP="00287E7F">
            <w:pPr>
              <w:spacing w:after="0" w:line="240" w:lineRule="auto"/>
              <w:jc w:val="center"/>
              <w:rPr>
                <w:rStyle w:val="a7"/>
                <w:rFonts w:ascii="Times New Roman" w:hAnsi="Times New Roman" w:cs="Times New Roman"/>
                <w:b w:val="0"/>
                <w:sz w:val="24"/>
                <w:szCs w:val="24"/>
              </w:rPr>
            </w:pPr>
          </w:p>
        </w:tc>
        <w:tc>
          <w:tcPr>
            <w:tcW w:w="4770" w:type="dxa"/>
          </w:tcPr>
          <w:p w:rsidR="005A3A9F" w:rsidRPr="005A3A9F" w:rsidRDefault="005A3A9F" w:rsidP="00287E7F">
            <w:pPr>
              <w:spacing w:after="0" w:line="240" w:lineRule="auto"/>
              <w:rPr>
                <w:rStyle w:val="a7"/>
                <w:rFonts w:ascii="Times New Roman" w:hAnsi="Times New Roman" w:cs="Times New Roman"/>
                <w:b w:val="0"/>
                <w:sz w:val="24"/>
                <w:szCs w:val="24"/>
              </w:rPr>
            </w:pPr>
            <w:r w:rsidRPr="005A3A9F">
              <w:rPr>
                <w:rStyle w:val="a7"/>
                <w:rFonts w:ascii="Times New Roman" w:hAnsi="Times New Roman" w:cs="Times New Roman"/>
                <w:b w:val="0"/>
                <w:sz w:val="24"/>
                <w:szCs w:val="24"/>
              </w:rPr>
              <w:t xml:space="preserve">Приложение к Уставу                                                                муниципального бюджетного </w:t>
            </w:r>
          </w:p>
          <w:p w:rsidR="005A3A9F" w:rsidRPr="005A3A9F" w:rsidRDefault="005A3A9F" w:rsidP="00287E7F">
            <w:pPr>
              <w:spacing w:after="0" w:line="240" w:lineRule="auto"/>
              <w:rPr>
                <w:rStyle w:val="a7"/>
                <w:rFonts w:ascii="Times New Roman" w:hAnsi="Times New Roman" w:cs="Times New Roman"/>
                <w:b w:val="0"/>
                <w:sz w:val="24"/>
                <w:szCs w:val="24"/>
              </w:rPr>
            </w:pPr>
            <w:r w:rsidRPr="005A3A9F">
              <w:rPr>
                <w:rStyle w:val="a7"/>
                <w:rFonts w:ascii="Times New Roman" w:hAnsi="Times New Roman" w:cs="Times New Roman"/>
                <w:b w:val="0"/>
                <w:sz w:val="24"/>
                <w:szCs w:val="24"/>
              </w:rPr>
              <w:t xml:space="preserve"> общеобразовательного  учреждения </w:t>
            </w:r>
          </w:p>
          <w:p w:rsidR="005A3A9F" w:rsidRPr="005A3A9F" w:rsidRDefault="005A3A9F" w:rsidP="00287E7F">
            <w:pPr>
              <w:spacing w:after="0" w:line="240" w:lineRule="auto"/>
              <w:rPr>
                <w:rStyle w:val="a7"/>
                <w:rFonts w:ascii="Times New Roman" w:hAnsi="Times New Roman" w:cs="Times New Roman"/>
                <w:b w:val="0"/>
                <w:sz w:val="24"/>
                <w:szCs w:val="24"/>
              </w:rPr>
            </w:pPr>
            <w:r w:rsidRPr="005A3A9F">
              <w:rPr>
                <w:rStyle w:val="a7"/>
                <w:rFonts w:ascii="Times New Roman" w:hAnsi="Times New Roman" w:cs="Times New Roman"/>
                <w:b w:val="0"/>
                <w:sz w:val="24"/>
                <w:szCs w:val="24"/>
              </w:rPr>
              <w:t>средней общеобразовательной                                                                       школы №12 станицы Новобейсугской                                                  МО Выселковский район                                                            Локально-правовой акт</w:t>
            </w:r>
          </w:p>
        </w:tc>
      </w:tr>
    </w:tbl>
    <w:p w:rsidR="00B600B4" w:rsidRDefault="00B600B4" w:rsidP="00B600B4">
      <w:pPr>
        <w:pStyle w:val="a5"/>
        <w:spacing w:before="0" w:beforeAutospacing="0" w:after="0" w:afterAutospacing="0"/>
        <w:jc w:val="both"/>
        <w:rPr>
          <w:iCs/>
        </w:rPr>
      </w:pPr>
    </w:p>
    <w:p w:rsidR="00B600B4" w:rsidRDefault="00B600B4" w:rsidP="0065131F">
      <w:pPr>
        <w:shd w:val="clear" w:color="auto" w:fill="FFFFFF"/>
        <w:spacing w:after="0" w:line="240" w:lineRule="auto"/>
        <w:jc w:val="center"/>
        <w:outlineLvl w:val="1"/>
        <w:rPr>
          <w:rFonts w:ascii="Times New Roman" w:hAnsi="Times New Roman" w:cs="Times New Roman"/>
          <w:sz w:val="28"/>
          <w:szCs w:val="28"/>
        </w:rPr>
      </w:pPr>
    </w:p>
    <w:p w:rsidR="009649A1" w:rsidRPr="0065131F" w:rsidRDefault="004117E4" w:rsidP="0065131F">
      <w:pPr>
        <w:shd w:val="clear" w:color="auto" w:fill="FFFFFF"/>
        <w:spacing w:after="0" w:line="240" w:lineRule="auto"/>
        <w:jc w:val="center"/>
        <w:outlineLvl w:val="1"/>
        <w:rPr>
          <w:rFonts w:ascii="Times New Roman" w:eastAsia="Times New Roman" w:hAnsi="Times New Roman" w:cs="Times New Roman"/>
          <w:b/>
          <w:bCs/>
          <w:color w:val="3D3D3D"/>
          <w:spacing w:val="30"/>
          <w:sz w:val="28"/>
          <w:szCs w:val="28"/>
          <w:lang w:eastAsia="ru-RU"/>
        </w:rPr>
      </w:pPr>
      <w:hyperlink r:id="rId8" w:history="1">
        <w:r w:rsidR="005A3A9F">
          <w:rPr>
            <w:rFonts w:ascii="Times New Roman" w:eastAsia="Times New Roman" w:hAnsi="Times New Roman" w:cs="Times New Roman"/>
            <w:b/>
            <w:bCs/>
            <w:color w:val="000000"/>
            <w:spacing w:val="30"/>
            <w:sz w:val="28"/>
            <w:szCs w:val="28"/>
            <w:lang w:eastAsia="ru-RU"/>
          </w:rPr>
          <w:t>Правил</w:t>
        </w:r>
        <w:r w:rsidR="009649A1" w:rsidRPr="0065131F">
          <w:rPr>
            <w:rFonts w:ascii="Times New Roman" w:eastAsia="Times New Roman" w:hAnsi="Times New Roman" w:cs="Times New Roman"/>
            <w:b/>
            <w:bCs/>
            <w:color w:val="000000"/>
            <w:spacing w:val="30"/>
            <w:sz w:val="28"/>
            <w:szCs w:val="28"/>
            <w:lang w:eastAsia="ru-RU"/>
          </w:rPr>
          <w:t>а внутреннего распорядка учащихся</w:t>
        </w:r>
      </w:hyperlink>
    </w:p>
    <w:p w:rsidR="009649A1" w:rsidRPr="0065131F" w:rsidRDefault="009649A1" w:rsidP="00822B93">
      <w:pPr>
        <w:shd w:val="clear" w:color="auto" w:fill="FFFFFF"/>
        <w:spacing w:after="0" w:line="240" w:lineRule="auto"/>
        <w:rPr>
          <w:rFonts w:ascii="Times New Roman" w:eastAsia="Times New Roman" w:hAnsi="Times New Roman" w:cs="Times New Roman"/>
          <w:color w:val="141414"/>
          <w:spacing w:val="15"/>
          <w:sz w:val="28"/>
          <w:szCs w:val="28"/>
          <w:lang w:eastAsia="ru-RU"/>
        </w:rPr>
      </w:pPr>
      <w:r w:rsidRPr="0065131F">
        <w:rPr>
          <w:rFonts w:ascii="Times New Roman" w:eastAsia="Times New Roman" w:hAnsi="Times New Roman" w:cs="Times New Roman"/>
          <w:b/>
          <w:bCs/>
          <w:color w:val="000000"/>
          <w:spacing w:val="15"/>
          <w:sz w:val="28"/>
          <w:szCs w:val="28"/>
          <w:lang w:eastAsia="ru-RU"/>
        </w:rPr>
        <w:t>1.Общие положения</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1.1.     Настоящие Правила внутрен</w:t>
      </w:r>
      <w:r w:rsidR="005A3A9F">
        <w:rPr>
          <w:rFonts w:ascii="Times New Roman" w:eastAsia="Times New Roman" w:hAnsi="Times New Roman" w:cs="Times New Roman"/>
          <w:color w:val="000000"/>
          <w:spacing w:val="15"/>
          <w:sz w:val="28"/>
          <w:szCs w:val="28"/>
          <w:lang w:eastAsia="ru-RU"/>
        </w:rPr>
        <w:t>него распорядка учащихся (далее-</w:t>
      </w:r>
      <w:r w:rsidRPr="0065131F">
        <w:rPr>
          <w:rFonts w:ascii="Times New Roman" w:eastAsia="Times New Roman" w:hAnsi="Times New Roman" w:cs="Times New Roman"/>
          <w:color w:val="000000"/>
          <w:spacing w:val="15"/>
          <w:sz w:val="28"/>
          <w:szCs w:val="28"/>
          <w:lang w:eastAsia="ru-RU"/>
        </w:rPr>
        <w:t xml:space="preserve"> Правила) разработаны в соответствии с</w:t>
      </w:r>
    </w:p>
    <w:p w:rsidR="009649A1" w:rsidRPr="0065131F" w:rsidRDefault="009649A1" w:rsidP="00822B93">
      <w:pPr>
        <w:shd w:val="clear" w:color="auto" w:fill="FFFFFF"/>
        <w:spacing w:after="0" w:line="240" w:lineRule="auto"/>
        <w:ind w:firstLine="851"/>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 Федеральным </w:t>
      </w:r>
      <w:r w:rsidRPr="0065131F">
        <w:rPr>
          <w:rFonts w:ascii="Times New Roman" w:eastAsia="Times New Roman" w:hAnsi="Times New Roman" w:cs="Times New Roman"/>
          <w:spacing w:val="15"/>
          <w:sz w:val="28"/>
          <w:szCs w:val="28"/>
          <w:lang w:eastAsia="ru-RU"/>
        </w:rPr>
        <w:t>законом</w:t>
      </w:r>
      <w:r w:rsidRPr="0065131F">
        <w:rPr>
          <w:rFonts w:ascii="Times New Roman" w:eastAsia="Times New Roman" w:hAnsi="Times New Roman" w:cs="Times New Roman"/>
          <w:color w:val="0079CC"/>
          <w:spacing w:val="15"/>
          <w:sz w:val="28"/>
          <w:szCs w:val="28"/>
          <w:lang w:eastAsia="ru-RU"/>
        </w:rPr>
        <w:t> </w:t>
      </w:r>
      <w:r w:rsidRPr="0065131F">
        <w:rPr>
          <w:rFonts w:ascii="Times New Roman" w:eastAsia="Times New Roman" w:hAnsi="Times New Roman" w:cs="Times New Roman"/>
          <w:color w:val="000000"/>
          <w:spacing w:val="15"/>
          <w:sz w:val="28"/>
          <w:szCs w:val="28"/>
          <w:lang w:eastAsia="ru-RU"/>
        </w:rPr>
        <w:t>от 29 декабря 2012 г. № 273-ФЗ «Об образовании в Российской Федерации»,</w:t>
      </w:r>
    </w:p>
    <w:p w:rsidR="009649A1" w:rsidRPr="0065131F" w:rsidRDefault="009649A1" w:rsidP="00822B93">
      <w:pPr>
        <w:shd w:val="clear" w:color="auto" w:fill="FFFFFF"/>
        <w:spacing w:after="0" w:line="240" w:lineRule="auto"/>
        <w:ind w:firstLine="851"/>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 Порядком применения к обучающимся и снятия с обучающихся мер дисциплинарного взыскания,  утвержденным</w:t>
      </w:r>
      <w:r w:rsidRPr="0065131F">
        <w:rPr>
          <w:rFonts w:ascii="Times New Roman" w:eastAsia="Times New Roman" w:hAnsi="Times New Roman" w:cs="Times New Roman"/>
          <w:color w:val="3D3D3D"/>
          <w:spacing w:val="15"/>
          <w:sz w:val="28"/>
          <w:szCs w:val="28"/>
          <w:lang w:eastAsia="ru-RU"/>
        </w:rPr>
        <w:t> </w:t>
      </w:r>
      <w:r w:rsidRPr="0065131F">
        <w:rPr>
          <w:rFonts w:ascii="Times New Roman" w:eastAsia="Times New Roman" w:hAnsi="Times New Roman" w:cs="Times New Roman"/>
          <w:spacing w:val="15"/>
          <w:sz w:val="28"/>
          <w:szCs w:val="28"/>
          <w:lang w:eastAsia="ru-RU"/>
        </w:rPr>
        <w:t>приказом</w:t>
      </w:r>
      <w:r w:rsidRPr="0065131F">
        <w:rPr>
          <w:rFonts w:ascii="Times New Roman" w:eastAsia="Times New Roman" w:hAnsi="Times New Roman" w:cs="Times New Roman"/>
          <w:color w:val="3D3D3D"/>
          <w:spacing w:val="15"/>
          <w:sz w:val="28"/>
          <w:szCs w:val="28"/>
          <w:lang w:eastAsia="ru-RU"/>
        </w:rPr>
        <w:t> </w:t>
      </w:r>
      <w:r w:rsidRPr="0065131F">
        <w:rPr>
          <w:rFonts w:ascii="Times New Roman" w:eastAsia="Times New Roman" w:hAnsi="Times New Roman" w:cs="Times New Roman"/>
          <w:color w:val="000000"/>
          <w:spacing w:val="15"/>
          <w:sz w:val="28"/>
          <w:szCs w:val="28"/>
          <w:lang w:eastAsia="ru-RU"/>
        </w:rPr>
        <w:t>Министерства образования и науки Российской Федерации от 15 марта 2013 г. № 185,</w:t>
      </w:r>
    </w:p>
    <w:p w:rsidR="009649A1" w:rsidRPr="0065131F" w:rsidRDefault="009649A1" w:rsidP="00822B93">
      <w:pPr>
        <w:shd w:val="clear" w:color="auto" w:fill="FFFFFF"/>
        <w:spacing w:after="0" w:line="240" w:lineRule="auto"/>
        <w:ind w:firstLine="851"/>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 Уставом образовательной организации, с учетом мнения совета обучающихся и Управляющего совета.</w:t>
      </w:r>
    </w:p>
    <w:p w:rsidR="009649A1" w:rsidRPr="0065131F" w:rsidRDefault="009649A1"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1.2. Настоящие Правила регулируют режим организации образовательного процес</w:t>
      </w:r>
      <w:r w:rsidR="0065131F">
        <w:rPr>
          <w:rFonts w:ascii="Times New Roman" w:eastAsia="Times New Roman" w:hAnsi="Times New Roman" w:cs="Times New Roman"/>
          <w:color w:val="000000"/>
          <w:spacing w:val="15"/>
          <w:sz w:val="28"/>
          <w:szCs w:val="28"/>
          <w:lang w:eastAsia="ru-RU"/>
        </w:rPr>
        <w:t>са, права и обязанности обучающихся</w:t>
      </w:r>
      <w:r w:rsidRPr="0065131F">
        <w:rPr>
          <w:rFonts w:ascii="Times New Roman" w:eastAsia="Times New Roman" w:hAnsi="Times New Roman" w:cs="Times New Roman"/>
          <w:color w:val="000000"/>
          <w:spacing w:val="15"/>
          <w:sz w:val="28"/>
          <w:szCs w:val="28"/>
          <w:lang w:eastAsia="ru-RU"/>
        </w:rPr>
        <w:t>, применение поощрения и мер</w:t>
      </w:r>
      <w:r w:rsidR="0065131F">
        <w:rPr>
          <w:rFonts w:ascii="Times New Roman" w:eastAsia="Times New Roman" w:hAnsi="Times New Roman" w:cs="Times New Roman"/>
          <w:color w:val="000000"/>
          <w:spacing w:val="15"/>
          <w:sz w:val="28"/>
          <w:szCs w:val="28"/>
          <w:lang w:eastAsia="ru-RU"/>
        </w:rPr>
        <w:t xml:space="preserve"> дисциплин</w:t>
      </w:r>
      <w:r w:rsidR="005A3A9F">
        <w:rPr>
          <w:rFonts w:ascii="Times New Roman" w:eastAsia="Times New Roman" w:hAnsi="Times New Roman" w:cs="Times New Roman"/>
          <w:color w:val="000000"/>
          <w:spacing w:val="15"/>
          <w:sz w:val="28"/>
          <w:szCs w:val="28"/>
          <w:lang w:eastAsia="ru-RU"/>
        </w:rPr>
        <w:t>арного взыскания к обучающимся м</w:t>
      </w:r>
      <w:r w:rsidR="0065131F">
        <w:rPr>
          <w:rFonts w:ascii="Times New Roman" w:eastAsia="Times New Roman" w:hAnsi="Times New Roman" w:cs="Times New Roman"/>
          <w:color w:val="000000"/>
          <w:spacing w:val="15"/>
          <w:sz w:val="28"/>
          <w:szCs w:val="28"/>
          <w:lang w:eastAsia="ru-RU"/>
        </w:rPr>
        <w:t>униципального бюджетного</w:t>
      </w:r>
      <w:r w:rsidRPr="0065131F">
        <w:rPr>
          <w:rFonts w:ascii="Times New Roman" w:eastAsia="Times New Roman" w:hAnsi="Times New Roman" w:cs="Times New Roman"/>
          <w:color w:val="000000"/>
          <w:spacing w:val="15"/>
          <w:sz w:val="28"/>
          <w:szCs w:val="28"/>
          <w:lang w:eastAsia="ru-RU"/>
        </w:rPr>
        <w:t xml:space="preserve"> общеобразовательного учреждения средн</w:t>
      </w:r>
      <w:r w:rsidR="0065131F">
        <w:rPr>
          <w:rFonts w:ascii="Times New Roman" w:eastAsia="Times New Roman" w:hAnsi="Times New Roman" w:cs="Times New Roman"/>
          <w:color w:val="000000"/>
          <w:spacing w:val="15"/>
          <w:sz w:val="28"/>
          <w:szCs w:val="28"/>
          <w:lang w:eastAsia="ru-RU"/>
        </w:rPr>
        <w:t>ей общеобразовательной школы №12 станицы Новобейсугской</w:t>
      </w:r>
      <w:r w:rsidRPr="0065131F">
        <w:rPr>
          <w:rFonts w:ascii="Times New Roman" w:eastAsia="Times New Roman" w:hAnsi="Times New Roman" w:cs="Times New Roman"/>
          <w:color w:val="000000"/>
          <w:spacing w:val="15"/>
          <w:sz w:val="28"/>
          <w:szCs w:val="28"/>
          <w:lang w:eastAsia="ru-RU"/>
        </w:rPr>
        <w:t xml:space="preserve"> муниципального образования Выселковский район (далее – Школа; образовательная организация).</w:t>
      </w:r>
    </w:p>
    <w:p w:rsidR="009649A1" w:rsidRPr="0065131F" w:rsidRDefault="009649A1"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1.3. Дисциплина в образовательной организации поддерживается на основе уважения че</w:t>
      </w:r>
      <w:r w:rsidR="0065131F">
        <w:rPr>
          <w:rFonts w:ascii="Times New Roman" w:eastAsia="Times New Roman" w:hAnsi="Times New Roman" w:cs="Times New Roman"/>
          <w:color w:val="000000"/>
          <w:spacing w:val="15"/>
          <w:sz w:val="28"/>
          <w:szCs w:val="28"/>
          <w:lang w:eastAsia="ru-RU"/>
        </w:rPr>
        <w:t>ловеческого достоинства обучающихся</w:t>
      </w:r>
      <w:r w:rsidRPr="0065131F">
        <w:rPr>
          <w:rFonts w:ascii="Times New Roman" w:eastAsia="Times New Roman" w:hAnsi="Times New Roman" w:cs="Times New Roman"/>
          <w:color w:val="000000"/>
          <w:spacing w:val="15"/>
          <w:sz w:val="28"/>
          <w:szCs w:val="28"/>
          <w:lang w:eastAsia="ru-RU"/>
        </w:rPr>
        <w:t xml:space="preserve"> и педагогических работников. Применение физического и (или) психического</w:t>
      </w:r>
      <w:r w:rsidR="0065131F">
        <w:rPr>
          <w:rFonts w:ascii="Times New Roman" w:eastAsia="Times New Roman" w:hAnsi="Times New Roman" w:cs="Times New Roman"/>
          <w:color w:val="000000"/>
          <w:spacing w:val="15"/>
          <w:sz w:val="28"/>
          <w:szCs w:val="28"/>
          <w:lang w:eastAsia="ru-RU"/>
        </w:rPr>
        <w:t xml:space="preserve"> насилия по отношению к обучающимся</w:t>
      </w:r>
      <w:r w:rsidRPr="0065131F">
        <w:rPr>
          <w:rFonts w:ascii="Times New Roman" w:eastAsia="Times New Roman" w:hAnsi="Times New Roman" w:cs="Times New Roman"/>
          <w:color w:val="000000"/>
          <w:spacing w:val="15"/>
          <w:sz w:val="28"/>
          <w:szCs w:val="28"/>
          <w:lang w:eastAsia="ru-RU"/>
        </w:rPr>
        <w:t xml:space="preserve"> не допускается.</w:t>
      </w:r>
    </w:p>
    <w:p w:rsidR="009649A1" w:rsidRPr="0065131F" w:rsidRDefault="009649A1"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1.4. Настоящие Правила обязательн</w:t>
      </w:r>
      <w:r w:rsidR="0065131F">
        <w:rPr>
          <w:rFonts w:ascii="Times New Roman" w:eastAsia="Times New Roman" w:hAnsi="Times New Roman" w:cs="Times New Roman"/>
          <w:color w:val="000000"/>
          <w:spacing w:val="15"/>
          <w:sz w:val="28"/>
          <w:szCs w:val="28"/>
          <w:lang w:eastAsia="ru-RU"/>
        </w:rPr>
        <w:t>ы для исполнения всеми обучающимися</w:t>
      </w:r>
      <w:r w:rsidRPr="0065131F">
        <w:rPr>
          <w:rFonts w:ascii="Times New Roman" w:eastAsia="Times New Roman" w:hAnsi="Times New Roman" w:cs="Times New Roman"/>
          <w:color w:val="000000"/>
          <w:spacing w:val="15"/>
          <w:sz w:val="28"/>
          <w:szCs w:val="28"/>
          <w:lang w:eastAsia="ru-RU"/>
        </w:rPr>
        <w:t xml:space="preserve"> Школы и их родителями (законными представителями), обе</w:t>
      </w:r>
      <w:r w:rsidR="0065131F">
        <w:rPr>
          <w:rFonts w:ascii="Times New Roman" w:eastAsia="Times New Roman" w:hAnsi="Times New Roman" w:cs="Times New Roman"/>
          <w:color w:val="000000"/>
          <w:spacing w:val="15"/>
          <w:sz w:val="28"/>
          <w:szCs w:val="28"/>
          <w:lang w:eastAsia="ru-RU"/>
        </w:rPr>
        <w:t>спечивающими получения обучающимися</w:t>
      </w:r>
      <w:r w:rsidRPr="0065131F">
        <w:rPr>
          <w:rFonts w:ascii="Times New Roman" w:eastAsia="Times New Roman" w:hAnsi="Times New Roman" w:cs="Times New Roman"/>
          <w:color w:val="000000"/>
          <w:spacing w:val="15"/>
          <w:sz w:val="28"/>
          <w:szCs w:val="28"/>
          <w:lang w:eastAsia="ru-RU"/>
        </w:rPr>
        <w:t xml:space="preserve"> общего образования.</w:t>
      </w:r>
    </w:p>
    <w:p w:rsidR="009649A1" w:rsidRPr="0065131F" w:rsidRDefault="009649A1"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1.5. Один экземпляр настоящих Правил хранится в библиотеке образовательной организации.</w:t>
      </w:r>
    </w:p>
    <w:p w:rsidR="009649A1" w:rsidRPr="0065131F" w:rsidRDefault="009649A1" w:rsidP="00822B93">
      <w:pPr>
        <w:shd w:val="clear" w:color="auto" w:fill="FFFFFF"/>
        <w:spacing w:after="0" w:line="240" w:lineRule="auto"/>
        <w:ind w:firstLine="851"/>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Текст настоящих Правил размещается на официальном сайте Школы в сети Интернет. </w:t>
      </w:r>
    </w:p>
    <w:p w:rsidR="009649A1" w:rsidRPr="0065131F" w:rsidRDefault="009649A1" w:rsidP="00822B93">
      <w:pPr>
        <w:shd w:val="clear" w:color="auto" w:fill="FFFFFF"/>
        <w:spacing w:after="0" w:line="240" w:lineRule="auto"/>
        <w:rPr>
          <w:rFonts w:ascii="Times New Roman" w:eastAsia="Times New Roman" w:hAnsi="Times New Roman" w:cs="Times New Roman"/>
          <w:color w:val="141414"/>
          <w:spacing w:val="15"/>
          <w:sz w:val="28"/>
          <w:szCs w:val="28"/>
          <w:lang w:eastAsia="ru-RU"/>
        </w:rPr>
      </w:pPr>
      <w:r w:rsidRPr="0065131F">
        <w:rPr>
          <w:rFonts w:ascii="Times New Roman" w:eastAsia="Times New Roman" w:hAnsi="Times New Roman" w:cs="Times New Roman"/>
          <w:b/>
          <w:bCs/>
          <w:color w:val="000000"/>
          <w:spacing w:val="15"/>
          <w:sz w:val="28"/>
          <w:szCs w:val="28"/>
          <w:lang w:eastAsia="ru-RU"/>
        </w:rPr>
        <w:t>2.Режим образовательного процесса </w:t>
      </w:r>
    </w:p>
    <w:p w:rsidR="009649A1" w:rsidRPr="0065131F" w:rsidRDefault="009649A1"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spacing w:val="15"/>
          <w:sz w:val="28"/>
          <w:szCs w:val="28"/>
          <w:lang w:eastAsia="ru-RU"/>
        </w:rPr>
        <w:t>2.1. Календарный учебный график на каждый учебный год согласовывается с учредителем (управлением образования администрации муниципального образования Выселковский район) и утверждается директором Школы</w:t>
      </w:r>
      <w:r w:rsidRPr="0065131F">
        <w:rPr>
          <w:rFonts w:ascii="Times New Roman" w:eastAsia="Times New Roman" w:hAnsi="Times New Roman" w:cs="Times New Roman"/>
          <w:color w:val="3D3D3D"/>
          <w:spacing w:val="15"/>
          <w:sz w:val="28"/>
          <w:szCs w:val="28"/>
          <w:lang w:eastAsia="ru-RU"/>
        </w:rPr>
        <w:t>.</w:t>
      </w:r>
    </w:p>
    <w:p w:rsidR="009649A1" w:rsidRPr="0065131F" w:rsidRDefault="009649A1"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lastRenderedPageBreak/>
        <w:t>2.2. Учеб</w:t>
      </w:r>
      <w:r w:rsidR="0065131F">
        <w:rPr>
          <w:rFonts w:ascii="Times New Roman" w:eastAsia="Times New Roman" w:hAnsi="Times New Roman" w:cs="Times New Roman"/>
          <w:color w:val="000000"/>
          <w:spacing w:val="15"/>
          <w:sz w:val="28"/>
          <w:szCs w:val="28"/>
          <w:lang w:eastAsia="ru-RU"/>
        </w:rPr>
        <w:t>ные занятия начинаются  в 8 часов 3</w:t>
      </w:r>
      <w:r w:rsidRPr="0065131F">
        <w:rPr>
          <w:rFonts w:ascii="Times New Roman" w:eastAsia="Times New Roman" w:hAnsi="Times New Roman" w:cs="Times New Roman"/>
          <w:color w:val="000000"/>
          <w:spacing w:val="15"/>
          <w:sz w:val="28"/>
          <w:szCs w:val="28"/>
          <w:lang w:eastAsia="ru-RU"/>
        </w:rPr>
        <w:t>0 минут</w:t>
      </w:r>
      <w:r w:rsidR="0065131F">
        <w:rPr>
          <w:rFonts w:ascii="Times New Roman" w:eastAsia="Times New Roman" w:hAnsi="Times New Roman" w:cs="Times New Roman"/>
          <w:color w:val="000000"/>
          <w:spacing w:val="15"/>
          <w:sz w:val="28"/>
          <w:szCs w:val="28"/>
          <w:lang w:eastAsia="ru-RU"/>
        </w:rPr>
        <w:t>.</w:t>
      </w:r>
    </w:p>
    <w:p w:rsidR="009649A1" w:rsidRPr="0065131F" w:rsidRDefault="009649A1" w:rsidP="00822B93">
      <w:pPr>
        <w:shd w:val="clear" w:color="auto" w:fill="FFFFFF"/>
        <w:spacing w:after="0" w:line="240" w:lineRule="auto"/>
        <w:jc w:val="both"/>
        <w:rPr>
          <w:rFonts w:ascii="Times New Roman" w:eastAsia="Times New Roman" w:hAnsi="Times New Roman" w:cs="Times New Roman"/>
          <w:spacing w:val="15"/>
          <w:sz w:val="28"/>
          <w:szCs w:val="28"/>
          <w:lang w:eastAsia="ru-RU"/>
        </w:rPr>
      </w:pPr>
      <w:r w:rsidRPr="0065131F">
        <w:rPr>
          <w:rFonts w:ascii="Times New Roman" w:eastAsia="Times New Roman" w:hAnsi="Times New Roman" w:cs="Times New Roman"/>
          <w:color w:val="000000"/>
          <w:spacing w:val="15"/>
          <w:sz w:val="28"/>
          <w:szCs w:val="28"/>
          <w:lang w:eastAsia="ru-RU"/>
        </w:rPr>
        <w:t>2.3. </w:t>
      </w:r>
      <w:r w:rsidRPr="0065131F">
        <w:rPr>
          <w:rFonts w:ascii="Times New Roman" w:eastAsia="Times New Roman" w:hAnsi="Times New Roman" w:cs="Times New Roman"/>
          <w:spacing w:val="15"/>
          <w:sz w:val="28"/>
          <w:szCs w:val="28"/>
          <w:lang w:eastAsia="ru-RU"/>
        </w:rPr>
        <w:t>Режим работы Школы по пятидневной или шестидневной неделе определяется образовательной организацией самостоятельно.</w:t>
      </w:r>
    </w:p>
    <w:p w:rsidR="009649A1" w:rsidRPr="0065131F" w:rsidRDefault="009649A1"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2.4.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w:t>
      </w:r>
      <w:r w:rsidRPr="0065131F">
        <w:rPr>
          <w:rFonts w:ascii="Times New Roman" w:eastAsia="Times New Roman" w:hAnsi="Times New Roman" w:cs="Times New Roman"/>
          <w:spacing w:val="15"/>
          <w:sz w:val="28"/>
          <w:szCs w:val="28"/>
          <w:lang w:eastAsia="ru-RU"/>
        </w:rPr>
        <w:t>Постановлением</w:t>
      </w:r>
      <w:r w:rsidRPr="0065131F">
        <w:rPr>
          <w:rFonts w:ascii="Times New Roman" w:eastAsia="Times New Roman" w:hAnsi="Times New Roman" w:cs="Times New Roman"/>
          <w:color w:val="0079CC"/>
          <w:spacing w:val="15"/>
          <w:sz w:val="28"/>
          <w:szCs w:val="28"/>
          <w:lang w:eastAsia="ru-RU"/>
        </w:rPr>
        <w:t> </w:t>
      </w:r>
      <w:r w:rsidRPr="0065131F">
        <w:rPr>
          <w:rFonts w:ascii="Times New Roman" w:eastAsia="Times New Roman" w:hAnsi="Times New Roman" w:cs="Times New Roman"/>
          <w:color w:val="000000"/>
          <w:spacing w:val="15"/>
          <w:sz w:val="28"/>
          <w:szCs w:val="28"/>
          <w:lang w:eastAsia="ru-RU"/>
        </w:rPr>
        <w:t>главного государственного санитарного врача РФ от 29 декабря 2010 г. № 189.</w:t>
      </w:r>
    </w:p>
    <w:p w:rsidR="009649A1" w:rsidRPr="0065131F" w:rsidRDefault="009649A1"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2.5. Продолжительность урока во 2 - 11-х классах составляет 40 минут.</w:t>
      </w:r>
    </w:p>
    <w:p w:rsidR="009649A1" w:rsidRPr="0065131F" w:rsidRDefault="0065131F"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Pr>
          <w:rFonts w:ascii="Times New Roman" w:eastAsia="Times New Roman" w:hAnsi="Times New Roman" w:cs="Times New Roman"/>
          <w:color w:val="000000"/>
          <w:spacing w:val="15"/>
          <w:sz w:val="28"/>
          <w:szCs w:val="28"/>
          <w:lang w:eastAsia="ru-RU"/>
        </w:rPr>
        <w:t>2.6. Для обучающихся</w:t>
      </w:r>
      <w:r w:rsidR="009649A1" w:rsidRPr="0065131F">
        <w:rPr>
          <w:rFonts w:ascii="Times New Roman" w:eastAsia="Times New Roman" w:hAnsi="Times New Roman" w:cs="Times New Roman"/>
          <w:color w:val="000000"/>
          <w:spacing w:val="15"/>
          <w:sz w:val="28"/>
          <w:szCs w:val="28"/>
          <w:lang w:eastAsia="ru-RU"/>
        </w:rPr>
        <w:t xml:space="preserve"> 1-х классов устанавливается следующий ежедневный режим занятий:</w:t>
      </w:r>
    </w:p>
    <w:p w:rsidR="009649A1" w:rsidRPr="0065131F" w:rsidRDefault="009649A1" w:rsidP="00822B93">
      <w:pPr>
        <w:shd w:val="clear" w:color="auto" w:fill="FFFFFF"/>
        <w:spacing w:after="0" w:line="240" w:lineRule="auto"/>
        <w:ind w:firstLine="851"/>
        <w:jc w:val="both"/>
        <w:rPr>
          <w:rFonts w:ascii="Times New Roman" w:eastAsia="Times New Roman" w:hAnsi="Times New Roman" w:cs="Times New Roman"/>
          <w:spacing w:val="15"/>
          <w:sz w:val="28"/>
          <w:szCs w:val="28"/>
          <w:lang w:eastAsia="ru-RU"/>
        </w:rPr>
      </w:pPr>
      <w:r w:rsidRPr="0065131F">
        <w:rPr>
          <w:rFonts w:ascii="Times New Roman" w:eastAsia="Times New Roman" w:hAnsi="Times New Roman" w:cs="Times New Roman"/>
          <w:spacing w:val="15"/>
          <w:sz w:val="28"/>
          <w:szCs w:val="28"/>
          <w:lang w:eastAsia="ru-RU"/>
        </w:rPr>
        <w:t>-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w:t>
      </w:r>
    </w:p>
    <w:p w:rsidR="009649A1" w:rsidRPr="0065131F" w:rsidRDefault="009649A1" w:rsidP="00822B93">
      <w:pPr>
        <w:shd w:val="clear" w:color="auto" w:fill="FFFFFF"/>
        <w:spacing w:after="0" w:line="240" w:lineRule="auto"/>
        <w:jc w:val="both"/>
        <w:rPr>
          <w:rFonts w:ascii="Times New Roman" w:eastAsia="Times New Roman" w:hAnsi="Times New Roman" w:cs="Times New Roman"/>
          <w:spacing w:val="15"/>
          <w:sz w:val="28"/>
          <w:szCs w:val="28"/>
          <w:lang w:eastAsia="ru-RU"/>
        </w:rPr>
      </w:pPr>
      <w:r w:rsidRPr="0065131F">
        <w:rPr>
          <w:rFonts w:ascii="Times New Roman" w:eastAsia="Times New Roman" w:hAnsi="Times New Roman" w:cs="Times New Roman"/>
          <w:spacing w:val="15"/>
          <w:sz w:val="28"/>
          <w:szCs w:val="28"/>
          <w:lang w:eastAsia="ru-RU"/>
        </w:rPr>
        <w:t>2.7. В середине учебного дня организуется динамическая пауза продолжительностью не менее 40 минут.</w:t>
      </w:r>
    </w:p>
    <w:p w:rsidR="009649A1" w:rsidRPr="0065131F" w:rsidRDefault="009649A1" w:rsidP="00822B93">
      <w:pPr>
        <w:shd w:val="clear" w:color="auto" w:fill="FFFFFF"/>
        <w:spacing w:after="0" w:line="240" w:lineRule="auto"/>
        <w:jc w:val="both"/>
        <w:rPr>
          <w:rFonts w:ascii="Times New Roman" w:eastAsia="Times New Roman" w:hAnsi="Times New Roman" w:cs="Times New Roman"/>
          <w:spacing w:val="15"/>
          <w:sz w:val="28"/>
          <w:szCs w:val="28"/>
          <w:lang w:eastAsia="ru-RU"/>
        </w:rPr>
      </w:pPr>
      <w:r w:rsidRPr="0065131F">
        <w:rPr>
          <w:rFonts w:ascii="Times New Roman" w:eastAsia="Times New Roman" w:hAnsi="Times New Roman" w:cs="Times New Roman"/>
          <w:spacing w:val="15"/>
          <w:sz w:val="28"/>
          <w:szCs w:val="28"/>
          <w:lang w:eastAsia="ru-RU"/>
        </w:rPr>
        <w:t xml:space="preserve">2.8. Продолжительность перемен между уроками составляет </w:t>
      </w:r>
      <w:r w:rsidR="0065131F">
        <w:rPr>
          <w:rFonts w:ascii="Times New Roman" w:eastAsia="Times New Roman" w:hAnsi="Times New Roman" w:cs="Times New Roman"/>
          <w:spacing w:val="15"/>
          <w:sz w:val="28"/>
          <w:szCs w:val="28"/>
          <w:lang w:eastAsia="ru-RU"/>
        </w:rPr>
        <w:t xml:space="preserve">не менее 10 минут. После 2-го, </w:t>
      </w:r>
      <w:r w:rsidRPr="0065131F">
        <w:rPr>
          <w:rFonts w:ascii="Times New Roman" w:eastAsia="Times New Roman" w:hAnsi="Times New Roman" w:cs="Times New Roman"/>
          <w:spacing w:val="15"/>
          <w:sz w:val="28"/>
          <w:szCs w:val="28"/>
          <w:lang w:eastAsia="ru-RU"/>
        </w:rPr>
        <w:t>3-го</w:t>
      </w:r>
      <w:r w:rsidR="0065131F">
        <w:rPr>
          <w:rFonts w:ascii="Times New Roman" w:eastAsia="Times New Roman" w:hAnsi="Times New Roman" w:cs="Times New Roman"/>
          <w:spacing w:val="15"/>
          <w:sz w:val="28"/>
          <w:szCs w:val="28"/>
          <w:lang w:eastAsia="ru-RU"/>
        </w:rPr>
        <w:t xml:space="preserve"> и 4-го уроков устанавливаются три</w:t>
      </w:r>
      <w:r w:rsidRPr="0065131F">
        <w:rPr>
          <w:rFonts w:ascii="Times New Roman" w:eastAsia="Times New Roman" w:hAnsi="Times New Roman" w:cs="Times New Roman"/>
          <w:spacing w:val="15"/>
          <w:sz w:val="28"/>
          <w:szCs w:val="28"/>
          <w:lang w:eastAsia="ru-RU"/>
        </w:rPr>
        <w:t xml:space="preserve"> перемены по 20 минут каждая.</w:t>
      </w:r>
    </w:p>
    <w:p w:rsidR="009649A1" w:rsidRPr="0065131F" w:rsidRDefault="0065131F"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Pr>
          <w:rFonts w:ascii="Times New Roman" w:eastAsia="Times New Roman" w:hAnsi="Times New Roman" w:cs="Times New Roman"/>
          <w:color w:val="000000"/>
          <w:spacing w:val="15"/>
          <w:sz w:val="28"/>
          <w:szCs w:val="28"/>
          <w:lang w:eastAsia="ru-RU"/>
        </w:rPr>
        <w:t>2.9. Обучающиеся</w:t>
      </w:r>
      <w:r w:rsidR="009649A1" w:rsidRPr="0065131F">
        <w:rPr>
          <w:rFonts w:ascii="Times New Roman" w:eastAsia="Times New Roman" w:hAnsi="Times New Roman" w:cs="Times New Roman"/>
          <w:color w:val="000000"/>
          <w:spacing w:val="15"/>
          <w:sz w:val="28"/>
          <w:szCs w:val="28"/>
          <w:lang w:eastAsia="ru-RU"/>
        </w:rPr>
        <w:t xml:space="preserve"> должн</w:t>
      </w:r>
      <w:r>
        <w:rPr>
          <w:rFonts w:ascii="Times New Roman" w:eastAsia="Times New Roman" w:hAnsi="Times New Roman" w:cs="Times New Roman"/>
          <w:color w:val="000000"/>
          <w:spacing w:val="15"/>
          <w:sz w:val="28"/>
          <w:szCs w:val="28"/>
          <w:lang w:eastAsia="ru-RU"/>
        </w:rPr>
        <w:t xml:space="preserve">ы приходить в Школу не позднее часов 20 минут. </w:t>
      </w:r>
      <w:r w:rsidR="009649A1" w:rsidRPr="0065131F">
        <w:rPr>
          <w:rFonts w:ascii="Times New Roman" w:eastAsia="Times New Roman" w:hAnsi="Times New Roman" w:cs="Times New Roman"/>
          <w:color w:val="000000"/>
          <w:spacing w:val="15"/>
          <w:sz w:val="28"/>
          <w:szCs w:val="28"/>
          <w:lang w:eastAsia="ru-RU"/>
        </w:rPr>
        <w:t>Опоздание на уроки недопустимо.</w:t>
      </w:r>
    </w:p>
    <w:p w:rsidR="009649A1" w:rsidRPr="0065131F" w:rsidRDefault="0065131F"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Pr>
          <w:rFonts w:ascii="Times New Roman" w:eastAsia="Times New Roman" w:hAnsi="Times New Roman" w:cs="Times New Roman"/>
          <w:color w:val="000000"/>
          <w:spacing w:val="15"/>
          <w:sz w:val="28"/>
          <w:szCs w:val="28"/>
          <w:lang w:eastAsia="ru-RU"/>
        </w:rPr>
        <w:t>2.10. Горячее питание обучающихся</w:t>
      </w:r>
      <w:r w:rsidR="009649A1" w:rsidRPr="0065131F">
        <w:rPr>
          <w:rFonts w:ascii="Times New Roman" w:eastAsia="Times New Roman" w:hAnsi="Times New Roman" w:cs="Times New Roman"/>
          <w:color w:val="000000"/>
          <w:spacing w:val="15"/>
          <w:sz w:val="28"/>
          <w:szCs w:val="28"/>
          <w:lang w:eastAsia="ru-RU"/>
        </w:rPr>
        <w:t xml:space="preserve"> осуществляется в соо</w:t>
      </w:r>
      <w:r>
        <w:rPr>
          <w:rFonts w:ascii="Times New Roman" w:eastAsia="Times New Roman" w:hAnsi="Times New Roman" w:cs="Times New Roman"/>
          <w:color w:val="000000"/>
          <w:spacing w:val="15"/>
          <w:sz w:val="28"/>
          <w:szCs w:val="28"/>
          <w:lang w:eastAsia="ru-RU"/>
        </w:rPr>
        <w:t xml:space="preserve">тветствии </w:t>
      </w:r>
      <w:r w:rsidR="009649A1" w:rsidRPr="0065131F">
        <w:rPr>
          <w:rFonts w:ascii="Times New Roman" w:eastAsia="Times New Roman" w:hAnsi="Times New Roman" w:cs="Times New Roman"/>
          <w:color w:val="000000"/>
          <w:spacing w:val="15"/>
          <w:sz w:val="28"/>
          <w:szCs w:val="28"/>
          <w:lang w:eastAsia="ru-RU"/>
        </w:rPr>
        <w:t> с графиком, утверждаемым на каждый учебный период директором Школы.</w:t>
      </w:r>
    </w:p>
    <w:p w:rsidR="009649A1" w:rsidRPr="0065131F" w:rsidRDefault="009649A1" w:rsidP="00822B93">
      <w:pPr>
        <w:shd w:val="clear" w:color="auto" w:fill="FFFFFF"/>
        <w:spacing w:after="0" w:line="240" w:lineRule="auto"/>
        <w:rPr>
          <w:rFonts w:ascii="Times New Roman" w:eastAsia="Times New Roman" w:hAnsi="Times New Roman" w:cs="Times New Roman"/>
          <w:color w:val="141414"/>
          <w:spacing w:val="15"/>
          <w:sz w:val="28"/>
          <w:szCs w:val="28"/>
          <w:lang w:eastAsia="ru-RU"/>
        </w:rPr>
      </w:pPr>
      <w:r w:rsidRPr="0065131F">
        <w:rPr>
          <w:rFonts w:ascii="Times New Roman" w:eastAsia="Times New Roman" w:hAnsi="Times New Roman" w:cs="Times New Roman"/>
          <w:b/>
          <w:bCs/>
          <w:color w:val="000000"/>
          <w:spacing w:val="15"/>
          <w:sz w:val="28"/>
          <w:szCs w:val="28"/>
          <w:lang w:eastAsia="ru-RU"/>
        </w:rPr>
        <w:t xml:space="preserve">3.Права, обязанности и ответственность </w:t>
      </w:r>
      <w:r w:rsidR="0065131F">
        <w:rPr>
          <w:rFonts w:ascii="Times New Roman" w:eastAsia="Times New Roman" w:hAnsi="Times New Roman" w:cs="Times New Roman"/>
          <w:b/>
          <w:bCs/>
          <w:color w:val="000000"/>
          <w:spacing w:val="15"/>
          <w:sz w:val="28"/>
          <w:szCs w:val="28"/>
          <w:lang w:eastAsia="ru-RU"/>
        </w:rPr>
        <w:t>обучающихся</w:t>
      </w:r>
    </w:p>
    <w:p w:rsidR="009649A1" w:rsidRPr="0065131F" w:rsidRDefault="0065131F"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Pr>
          <w:rFonts w:ascii="Times New Roman" w:eastAsia="Times New Roman" w:hAnsi="Times New Roman" w:cs="Times New Roman"/>
          <w:b/>
          <w:bCs/>
          <w:color w:val="000000"/>
          <w:spacing w:val="15"/>
          <w:sz w:val="28"/>
          <w:szCs w:val="28"/>
          <w:lang w:eastAsia="ru-RU"/>
        </w:rPr>
        <w:t>3.1. Обучающиеся</w:t>
      </w:r>
      <w:r w:rsidR="009649A1" w:rsidRPr="0065131F">
        <w:rPr>
          <w:rFonts w:ascii="Times New Roman" w:eastAsia="Times New Roman" w:hAnsi="Times New Roman" w:cs="Times New Roman"/>
          <w:b/>
          <w:bCs/>
          <w:color w:val="000000"/>
          <w:spacing w:val="15"/>
          <w:sz w:val="28"/>
          <w:szCs w:val="28"/>
          <w:lang w:eastAsia="ru-RU"/>
        </w:rPr>
        <w:t xml:space="preserve"> имеют право на:</w:t>
      </w:r>
    </w:p>
    <w:p w:rsidR="009649A1" w:rsidRPr="0065131F" w:rsidRDefault="009649A1"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3.1.1. предоставление условий для обучения с учетом особенностей психофизического развит</w:t>
      </w:r>
      <w:r w:rsidR="0065131F">
        <w:rPr>
          <w:rFonts w:ascii="Times New Roman" w:eastAsia="Times New Roman" w:hAnsi="Times New Roman" w:cs="Times New Roman"/>
          <w:color w:val="000000"/>
          <w:spacing w:val="15"/>
          <w:sz w:val="28"/>
          <w:szCs w:val="28"/>
          <w:lang w:eastAsia="ru-RU"/>
        </w:rPr>
        <w:t>ия и состояния здоровья обучающихся</w:t>
      </w:r>
      <w:r w:rsidRPr="0065131F">
        <w:rPr>
          <w:rFonts w:ascii="Times New Roman" w:eastAsia="Times New Roman" w:hAnsi="Times New Roman" w:cs="Times New Roman"/>
          <w:color w:val="000000"/>
          <w:spacing w:val="15"/>
          <w:sz w:val="28"/>
          <w:szCs w:val="28"/>
          <w:lang w:eastAsia="ru-RU"/>
        </w:rPr>
        <w:t>, в том числе получение социально-педагогической и психологической помощи, бесплатной психолого-медико-педагогической коррекции;</w:t>
      </w:r>
    </w:p>
    <w:p w:rsidR="009649A1" w:rsidRPr="0065131F" w:rsidRDefault="0065131F"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Pr>
          <w:rFonts w:ascii="Times New Roman" w:eastAsia="Times New Roman" w:hAnsi="Times New Roman" w:cs="Times New Roman"/>
          <w:color w:val="000000"/>
          <w:spacing w:val="15"/>
          <w:sz w:val="28"/>
          <w:szCs w:val="28"/>
          <w:lang w:eastAsia="ru-RU"/>
        </w:rPr>
        <w:t>3.1.2</w:t>
      </w:r>
      <w:r w:rsidR="009649A1" w:rsidRPr="0065131F">
        <w:rPr>
          <w:rFonts w:ascii="Times New Roman" w:eastAsia="Times New Roman" w:hAnsi="Times New Roman" w:cs="Times New Roman"/>
          <w:color w:val="000000"/>
          <w:spacing w:val="15"/>
          <w:sz w:val="28"/>
          <w:szCs w:val="28"/>
          <w:lang w:eastAsia="ru-RU"/>
        </w:rPr>
        <w:t>.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9649A1" w:rsidRPr="0065131F" w:rsidRDefault="0065131F"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Pr>
          <w:rFonts w:ascii="Times New Roman" w:eastAsia="Times New Roman" w:hAnsi="Times New Roman" w:cs="Times New Roman"/>
          <w:color w:val="000000"/>
          <w:spacing w:val="15"/>
          <w:sz w:val="28"/>
          <w:szCs w:val="28"/>
          <w:lang w:eastAsia="ru-RU"/>
        </w:rPr>
        <w:t>3.1.3</w:t>
      </w:r>
      <w:r w:rsidR="009649A1" w:rsidRPr="0065131F">
        <w:rPr>
          <w:rFonts w:ascii="Times New Roman" w:eastAsia="Times New Roman" w:hAnsi="Times New Roman" w:cs="Times New Roman"/>
          <w:color w:val="000000"/>
          <w:spacing w:val="15"/>
          <w:sz w:val="28"/>
          <w:szCs w:val="28"/>
          <w:lang w:eastAsia="ru-RU"/>
        </w:rPr>
        <w:t>.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9649A1" w:rsidRPr="0065131F" w:rsidRDefault="00970125"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Pr>
          <w:rFonts w:ascii="Times New Roman" w:eastAsia="Times New Roman" w:hAnsi="Times New Roman" w:cs="Times New Roman"/>
          <w:color w:val="000000"/>
          <w:spacing w:val="15"/>
          <w:sz w:val="28"/>
          <w:szCs w:val="28"/>
          <w:lang w:eastAsia="ru-RU"/>
        </w:rPr>
        <w:t>3.1.4</w:t>
      </w:r>
      <w:r w:rsidR="009649A1" w:rsidRPr="0065131F">
        <w:rPr>
          <w:rFonts w:ascii="Times New Roman" w:eastAsia="Times New Roman" w:hAnsi="Times New Roman" w:cs="Times New Roman"/>
          <w:color w:val="000000"/>
          <w:spacing w:val="15"/>
          <w:sz w:val="28"/>
          <w:szCs w:val="28"/>
          <w:lang w:eastAsia="ru-RU"/>
        </w:rPr>
        <w:t xml:space="preserve">. освоение наряду с предметами по осваиваемой образовательной программе любых других предметов, </w:t>
      </w:r>
      <w:r w:rsidR="009649A1" w:rsidRPr="0065131F">
        <w:rPr>
          <w:rFonts w:ascii="Times New Roman" w:eastAsia="Times New Roman" w:hAnsi="Times New Roman" w:cs="Times New Roman"/>
          <w:color w:val="000000"/>
          <w:spacing w:val="15"/>
          <w:sz w:val="28"/>
          <w:szCs w:val="28"/>
          <w:lang w:eastAsia="ru-RU"/>
        </w:rPr>
        <w:lastRenderedPageBreak/>
        <w:t xml:space="preserve">преподаваемых в Школе, </w:t>
      </w:r>
      <w:r w:rsidR="009649A1" w:rsidRPr="00822B93">
        <w:rPr>
          <w:rFonts w:ascii="Times New Roman" w:eastAsia="Times New Roman" w:hAnsi="Times New Roman" w:cs="Times New Roman"/>
          <w:color w:val="000000"/>
          <w:spacing w:val="15"/>
          <w:sz w:val="28"/>
          <w:szCs w:val="28"/>
          <w:lang w:eastAsia="ru-RU"/>
        </w:rPr>
        <w:t>в порядке, установленном положением об освоении предметов, курсов, дисциплин (модулей);</w:t>
      </w:r>
    </w:p>
    <w:p w:rsidR="009649A1" w:rsidRPr="0065131F" w:rsidRDefault="00970125"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Pr>
          <w:rFonts w:ascii="Times New Roman" w:eastAsia="Times New Roman" w:hAnsi="Times New Roman" w:cs="Times New Roman"/>
          <w:color w:val="000000"/>
          <w:spacing w:val="15"/>
          <w:sz w:val="28"/>
          <w:szCs w:val="28"/>
          <w:lang w:eastAsia="ru-RU"/>
        </w:rPr>
        <w:t>3.1.5</w:t>
      </w:r>
      <w:r w:rsidR="009649A1" w:rsidRPr="0065131F">
        <w:rPr>
          <w:rFonts w:ascii="Times New Roman" w:eastAsia="Times New Roman" w:hAnsi="Times New Roman" w:cs="Times New Roman"/>
          <w:color w:val="000000"/>
          <w:spacing w:val="15"/>
          <w:sz w:val="28"/>
          <w:szCs w:val="28"/>
          <w:lang w:eastAsia="ru-RU"/>
        </w:rPr>
        <w:t>.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9649A1" w:rsidRPr="0065131F" w:rsidRDefault="00970125"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Pr>
          <w:rFonts w:ascii="Times New Roman" w:eastAsia="Times New Roman" w:hAnsi="Times New Roman" w:cs="Times New Roman"/>
          <w:color w:val="000000"/>
          <w:spacing w:val="15"/>
          <w:sz w:val="28"/>
          <w:szCs w:val="28"/>
          <w:lang w:eastAsia="ru-RU"/>
        </w:rPr>
        <w:t>3.1.6</w:t>
      </w:r>
      <w:r w:rsidR="009649A1" w:rsidRPr="0065131F">
        <w:rPr>
          <w:rFonts w:ascii="Times New Roman" w:eastAsia="Times New Roman" w:hAnsi="Times New Roman" w:cs="Times New Roman"/>
          <w:color w:val="000000"/>
          <w:spacing w:val="15"/>
          <w:sz w:val="28"/>
          <w:szCs w:val="28"/>
          <w:lang w:eastAsia="ru-RU"/>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9649A1" w:rsidRPr="0065131F" w:rsidRDefault="00970125"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Pr>
          <w:rFonts w:ascii="Times New Roman" w:eastAsia="Times New Roman" w:hAnsi="Times New Roman" w:cs="Times New Roman"/>
          <w:color w:val="000000"/>
          <w:spacing w:val="15"/>
          <w:sz w:val="28"/>
          <w:szCs w:val="28"/>
          <w:lang w:eastAsia="ru-RU"/>
        </w:rPr>
        <w:t>3.1.7</w:t>
      </w:r>
      <w:r w:rsidR="009649A1" w:rsidRPr="0065131F">
        <w:rPr>
          <w:rFonts w:ascii="Times New Roman" w:eastAsia="Times New Roman" w:hAnsi="Times New Roman" w:cs="Times New Roman"/>
          <w:color w:val="000000"/>
          <w:spacing w:val="15"/>
          <w:sz w:val="28"/>
          <w:szCs w:val="28"/>
          <w:lang w:eastAsia="ru-RU"/>
        </w:rPr>
        <w:t>. свободу совести, информации, свободное выражение собственных взглядов и убеждений;</w:t>
      </w:r>
    </w:p>
    <w:p w:rsidR="009649A1" w:rsidRPr="0065131F" w:rsidRDefault="00970125"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Pr>
          <w:rFonts w:ascii="Times New Roman" w:eastAsia="Times New Roman" w:hAnsi="Times New Roman" w:cs="Times New Roman"/>
          <w:color w:val="000000"/>
          <w:spacing w:val="15"/>
          <w:sz w:val="28"/>
          <w:szCs w:val="28"/>
          <w:lang w:eastAsia="ru-RU"/>
        </w:rPr>
        <w:t>3.1.8</w:t>
      </w:r>
      <w:r w:rsidR="009649A1" w:rsidRPr="0065131F">
        <w:rPr>
          <w:rFonts w:ascii="Times New Roman" w:eastAsia="Times New Roman" w:hAnsi="Times New Roman" w:cs="Times New Roman"/>
          <w:color w:val="000000"/>
          <w:spacing w:val="15"/>
          <w:sz w:val="28"/>
          <w:szCs w:val="28"/>
          <w:lang w:eastAsia="ru-RU"/>
        </w:rPr>
        <w:t>. каникулы в соответствии с календарным графиком (п. 2.1 настоящих Правил);</w:t>
      </w:r>
    </w:p>
    <w:p w:rsidR="009649A1" w:rsidRPr="0065131F" w:rsidRDefault="00970125"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Pr>
          <w:rFonts w:ascii="Times New Roman" w:eastAsia="Times New Roman" w:hAnsi="Times New Roman" w:cs="Times New Roman"/>
          <w:color w:val="000000"/>
          <w:spacing w:val="15"/>
          <w:sz w:val="28"/>
          <w:szCs w:val="28"/>
          <w:lang w:eastAsia="ru-RU"/>
        </w:rPr>
        <w:t>3.1.9</w:t>
      </w:r>
      <w:r w:rsidR="009649A1" w:rsidRPr="0065131F">
        <w:rPr>
          <w:rFonts w:ascii="Times New Roman" w:eastAsia="Times New Roman" w:hAnsi="Times New Roman" w:cs="Times New Roman"/>
          <w:color w:val="000000"/>
          <w:spacing w:val="15"/>
          <w:sz w:val="28"/>
          <w:szCs w:val="28"/>
          <w:lang w:eastAsia="ru-RU"/>
        </w:rPr>
        <w:t>.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9649A1" w:rsidRPr="0065131F" w:rsidRDefault="00970125"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Pr>
          <w:rFonts w:ascii="Times New Roman" w:eastAsia="Times New Roman" w:hAnsi="Times New Roman" w:cs="Times New Roman"/>
          <w:color w:val="000000"/>
          <w:spacing w:val="15"/>
          <w:sz w:val="28"/>
          <w:szCs w:val="28"/>
          <w:lang w:eastAsia="ru-RU"/>
        </w:rPr>
        <w:t>3.1.10</w:t>
      </w:r>
      <w:r w:rsidR="009649A1" w:rsidRPr="0065131F">
        <w:rPr>
          <w:rFonts w:ascii="Times New Roman" w:eastAsia="Times New Roman" w:hAnsi="Times New Roman" w:cs="Times New Roman"/>
          <w:color w:val="000000"/>
          <w:spacing w:val="15"/>
          <w:sz w:val="28"/>
          <w:szCs w:val="28"/>
          <w:lang w:eastAsia="ru-RU"/>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649A1" w:rsidRPr="0065131F" w:rsidRDefault="00970125"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Pr>
          <w:rFonts w:ascii="Times New Roman" w:eastAsia="Times New Roman" w:hAnsi="Times New Roman" w:cs="Times New Roman"/>
          <w:color w:val="000000"/>
          <w:spacing w:val="15"/>
          <w:sz w:val="28"/>
          <w:szCs w:val="28"/>
          <w:lang w:eastAsia="ru-RU"/>
        </w:rPr>
        <w:t>3.1.11</w:t>
      </w:r>
      <w:r w:rsidR="009649A1" w:rsidRPr="0065131F">
        <w:rPr>
          <w:rFonts w:ascii="Times New Roman" w:eastAsia="Times New Roman" w:hAnsi="Times New Roman" w:cs="Times New Roman"/>
          <w:color w:val="000000"/>
          <w:spacing w:val="15"/>
          <w:sz w:val="28"/>
          <w:szCs w:val="28"/>
          <w:lang w:eastAsia="ru-RU"/>
        </w:rPr>
        <w:t>. участие в управлении Школой в порядке, установленном уставо</w:t>
      </w:r>
      <w:r>
        <w:rPr>
          <w:rFonts w:ascii="Times New Roman" w:eastAsia="Times New Roman" w:hAnsi="Times New Roman" w:cs="Times New Roman"/>
          <w:color w:val="000000"/>
          <w:spacing w:val="15"/>
          <w:sz w:val="28"/>
          <w:szCs w:val="28"/>
          <w:lang w:eastAsia="ru-RU"/>
        </w:rPr>
        <w:t>м и положением о совете обучающихся</w:t>
      </w:r>
      <w:r w:rsidR="009649A1" w:rsidRPr="0065131F">
        <w:rPr>
          <w:rFonts w:ascii="Times New Roman" w:eastAsia="Times New Roman" w:hAnsi="Times New Roman" w:cs="Times New Roman"/>
          <w:color w:val="000000"/>
          <w:spacing w:val="15"/>
          <w:sz w:val="28"/>
          <w:szCs w:val="28"/>
          <w:lang w:eastAsia="ru-RU"/>
        </w:rPr>
        <w:t>;</w:t>
      </w:r>
    </w:p>
    <w:p w:rsidR="009649A1" w:rsidRPr="0065131F" w:rsidRDefault="00970125"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Pr>
          <w:rFonts w:ascii="Times New Roman" w:eastAsia="Times New Roman" w:hAnsi="Times New Roman" w:cs="Times New Roman"/>
          <w:color w:val="000000"/>
          <w:spacing w:val="15"/>
          <w:sz w:val="28"/>
          <w:szCs w:val="28"/>
          <w:lang w:eastAsia="ru-RU"/>
        </w:rPr>
        <w:t>3.1.12</w:t>
      </w:r>
      <w:r w:rsidR="009649A1" w:rsidRPr="0065131F">
        <w:rPr>
          <w:rFonts w:ascii="Times New Roman" w:eastAsia="Times New Roman" w:hAnsi="Times New Roman" w:cs="Times New Roman"/>
          <w:color w:val="000000"/>
          <w:spacing w:val="15"/>
          <w:sz w:val="28"/>
          <w:szCs w:val="28"/>
          <w:lang w:eastAsia="ru-RU"/>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9649A1" w:rsidRPr="0065131F" w:rsidRDefault="009649A1"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3</w:t>
      </w:r>
      <w:r w:rsidR="00970125">
        <w:rPr>
          <w:rFonts w:ascii="Times New Roman" w:eastAsia="Times New Roman" w:hAnsi="Times New Roman" w:cs="Times New Roman"/>
          <w:color w:val="000000"/>
          <w:spacing w:val="15"/>
          <w:sz w:val="28"/>
          <w:szCs w:val="28"/>
          <w:lang w:eastAsia="ru-RU"/>
        </w:rPr>
        <w:t>.1.13</w:t>
      </w:r>
      <w:r w:rsidRPr="0065131F">
        <w:rPr>
          <w:rFonts w:ascii="Times New Roman" w:eastAsia="Times New Roman" w:hAnsi="Times New Roman" w:cs="Times New Roman"/>
          <w:color w:val="000000"/>
          <w:spacing w:val="15"/>
          <w:sz w:val="28"/>
          <w:szCs w:val="28"/>
          <w:lang w:eastAsia="ru-RU"/>
        </w:rPr>
        <w:t>. обжалование локальных актов Школы в установленном законодательством РФ порядке;</w:t>
      </w:r>
    </w:p>
    <w:p w:rsidR="009649A1" w:rsidRPr="0065131F" w:rsidRDefault="00970125"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Pr>
          <w:rFonts w:ascii="Times New Roman" w:eastAsia="Times New Roman" w:hAnsi="Times New Roman" w:cs="Times New Roman"/>
          <w:color w:val="000000"/>
          <w:spacing w:val="15"/>
          <w:sz w:val="28"/>
          <w:szCs w:val="28"/>
          <w:lang w:eastAsia="ru-RU"/>
        </w:rPr>
        <w:t>3.1.14</w:t>
      </w:r>
      <w:r w:rsidR="009649A1" w:rsidRPr="0065131F">
        <w:rPr>
          <w:rFonts w:ascii="Times New Roman" w:eastAsia="Times New Roman" w:hAnsi="Times New Roman" w:cs="Times New Roman"/>
          <w:color w:val="000000"/>
          <w:spacing w:val="15"/>
          <w:sz w:val="28"/>
          <w:szCs w:val="28"/>
          <w:lang w:eastAsia="ru-RU"/>
        </w:rPr>
        <w:t>.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9649A1" w:rsidRPr="0065131F" w:rsidRDefault="00970125"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Pr>
          <w:rFonts w:ascii="Times New Roman" w:eastAsia="Times New Roman" w:hAnsi="Times New Roman" w:cs="Times New Roman"/>
          <w:color w:val="000000"/>
          <w:spacing w:val="15"/>
          <w:sz w:val="28"/>
          <w:szCs w:val="28"/>
          <w:lang w:eastAsia="ru-RU"/>
        </w:rPr>
        <w:t>3.1.15</w:t>
      </w:r>
      <w:r w:rsidR="009649A1" w:rsidRPr="0065131F">
        <w:rPr>
          <w:rFonts w:ascii="Times New Roman" w:eastAsia="Times New Roman" w:hAnsi="Times New Roman" w:cs="Times New Roman"/>
          <w:color w:val="000000"/>
          <w:spacing w:val="15"/>
          <w:sz w:val="28"/>
          <w:szCs w:val="28"/>
          <w:lang w:eastAsia="ru-RU"/>
        </w:rPr>
        <w:t>.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9649A1" w:rsidRPr="0065131F" w:rsidRDefault="00970125"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Pr>
          <w:rFonts w:ascii="Times New Roman" w:eastAsia="Times New Roman" w:hAnsi="Times New Roman" w:cs="Times New Roman"/>
          <w:color w:val="000000"/>
          <w:spacing w:val="15"/>
          <w:sz w:val="28"/>
          <w:szCs w:val="28"/>
          <w:lang w:eastAsia="ru-RU"/>
        </w:rPr>
        <w:t>3.1.16</w:t>
      </w:r>
      <w:r w:rsidR="009649A1" w:rsidRPr="0065131F">
        <w:rPr>
          <w:rFonts w:ascii="Times New Roman" w:eastAsia="Times New Roman" w:hAnsi="Times New Roman" w:cs="Times New Roman"/>
          <w:color w:val="000000"/>
          <w:spacing w:val="15"/>
          <w:sz w:val="28"/>
          <w:szCs w:val="28"/>
          <w:lang w:eastAsia="ru-RU"/>
        </w:rPr>
        <w:t xml:space="preserve">.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w:t>
      </w:r>
      <w:r w:rsidR="009649A1" w:rsidRPr="0065131F">
        <w:rPr>
          <w:rFonts w:ascii="Times New Roman" w:eastAsia="Times New Roman" w:hAnsi="Times New Roman" w:cs="Times New Roman"/>
          <w:color w:val="000000"/>
          <w:spacing w:val="15"/>
          <w:sz w:val="28"/>
          <w:szCs w:val="28"/>
          <w:lang w:eastAsia="ru-RU"/>
        </w:rPr>
        <w:lastRenderedPageBreak/>
        <w:t>официальных спортивных соревнованиях и других массовых мероприятиях;</w:t>
      </w:r>
    </w:p>
    <w:p w:rsidR="009649A1" w:rsidRPr="0065131F" w:rsidRDefault="00970125"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Pr>
          <w:rFonts w:ascii="Times New Roman" w:eastAsia="Times New Roman" w:hAnsi="Times New Roman" w:cs="Times New Roman"/>
          <w:color w:val="000000"/>
          <w:spacing w:val="15"/>
          <w:sz w:val="28"/>
          <w:szCs w:val="28"/>
          <w:lang w:eastAsia="ru-RU"/>
        </w:rPr>
        <w:t>3.1.19</w:t>
      </w:r>
      <w:r w:rsidR="009649A1" w:rsidRPr="0065131F">
        <w:rPr>
          <w:rFonts w:ascii="Times New Roman" w:eastAsia="Times New Roman" w:hAnsi="Times New Roman" w:cs="Times New Roman"/>
          <w:color w:val="000000"/>
          <w:spacing w:val="15"/>
          <w:sz w:val="28"/>
          <w:szCs w:val="28"/>
          <w:lang w:eastAsia="ru-RU"/>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9649A1" w:rsidRPr="0065131F" w:rsidRDefault="00970125"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Pr>
          <w:rFonts w:ascii="Times New Roman" w:eastAsia="Times New Roman" w:hAnsi="Times New Roman" w:cs="Times New Roman"/>
          <w:color w:val="000000"/>
          <w:spacing w:val="15"/>
          <w:sz w:val="28"/>
          <w:szCs w:val="28"/>
          <w:lang w:eastAsia="ru-RU"/>
        </w:rPr>
        <w:t>3.1.20</w:t>
      </w:r>
      <w:r w:rsidR="009649A1" w:rsidRPr="0065131F">
        <w:rPr>
          <w:rFonts w:ascii="Times New Roman" w:eastAsia="Times New Roman" w:hAnsi="Times New Roman" w:cs="Times New Roman"/>
          <w:color w:val="000000"/>
          <w:spacing w:val="15"/>
          <w:sz w:val="28"/>
          <w:szCs w:val="28"/>
          <w:lang w:eastAsia="ru-RU"/>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3.1.20.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3.1.21. ношение часов, аксессуаров и скромных неброских украшений, соответствующих деловому стилю одежды;</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3.1.22. обращение в комиссию по урегулированию споров между участниками образовательных отношений.</w:t>
      </w:r>
    </w:p>
    <w:p w:rsidR="009649A1" w:rsidRPr="0065131F" w:rsidRDefault="009649A1" w:rsidP="00822B93">
      <w:pPr>
        <w:shd w:val="clear" w:color="auto" w:fill="FFFFFF"/>
        <w:spacing w:after="0" w:line="240" w:lineRule="auto"/>
        <w:ind w:firstLine="851"/>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b/>
          <w:bCs/>
          <w:color w:val="000000"/>
          <w:spacing w:val="15"/>
          <w:sz w:val="28"/>
          <w:szCs w:val="28"/>
          <w:lang w:eastAsia="ru-RU"/>
        </w:rPr>
        <w:t>3.2. Учащиеся обязаны:</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3.2.2. ликвидировать академическую задолженность в сроки, определяемые Школой;</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3.2.6. уважать честь и достоинство других учащихся и работников Школы, не создавать препятствий для получения образования другими учащимися;</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3.2.7. бережно относиться к имуществу Школы;</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3.2.8. соблюдать режим организации образовательного процесса, принятый в Школе;</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 xml:space="preserve">3.2.9.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w:t>
      </w:r>
      <w:r w:rsidRPr="0065131F">
        <w:rPr>
          <w:rFonts w:ascii="Times New Roman" w:eastAsia="Times New Roman" w:hAnsi="Times New Roman" w:cs="Times New Roman"/>
          <w:color w:val="000000"/>
          <w:spacing w:val="15"/>
          <w:sz w:val="28"/>
          <w:szCs w:val="28"/>
          <w:lang w:eastAsia="ru-RU"/>
        </w:rPr>
        <w:lastRenderedPageBreak/>
        <w:t>(физкультура, технология и т.п.) присутствовать только в специальной одежде и обуви;</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3.2.11.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3.2.12. своевременно проходить все необходимые медицинские осмотры.</w:t>
      </w:r>
    </w:p>
    <w:p w:rsidR="009649A1" w:rsidRPr="0065131F" w:rsidRDefault="009649A1" w:rsidP="00822B93">
      <w:pPr>
        <w:shd w:val="clear" w:color="auto" w:fill="FFFFFF"/>
        <w:spacing w:after="0" w:line="240" w:lineRule="auto"/>
        <w:ind w:firstLine="851"/>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b/>
          <w:bCs/>
          <w:color w:val="000000"/>
          <w:spacing w:val="15"/>
          <w:sz w:val="28"/>
          <w:szCs w:val="28"/>
          <w:lang w:eastAsia="ru-RU"/>
        </w:rPr>
        <w:t>3.3. Учащимся запрещается:</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3.3.2. приносить, передавать использовать любые предметы и вещества, могущие привести к взрывам, возгораниям и отравлению;</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3.3.3. иметь неряшливый и вызывающий внешний вид;</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3.3.4. применять физическую силу в отношении других учащихся, работников Школы и иных лиц;</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5A3A9F" w:rsidRDefault="009649A1" w:rsidP="005A3A9F">
      <w:pPr>
        <w:shd w:val="clear" w:color="auto" w:fill="FFFFFF"/>
        <w:spacing w:after="0" w:line="240" w:lineRule="auto"/>
        <w:ind w:firstLine="851"/>
        <w:jc w:val="both"/>
        <w:rPr>
          <w:rFonts w:ascii="Times New Roman" w:eastAsia="Times New Roman" w:hAnsi="Times New Roman" w:cs="Times New Roman"/>
          <w:color w:val="141414"/>
          <w:spacing w:val="15"/>
          <w:sz w:val="28"/>
          <w:szCs w:val="28"/>
          <w:lang w:eastAsia="ru-RU"/>
        </w:rPr>
      </w:pPr>
      <w:r w:rsidRPr="0065131F">
        <w:rPr>
          <w:rFonts w:ascii="Times New Roman" w:eastAsia="Times New Roman" w:hAnsi="Times New Roman" w:cs="Times New Roman"/>
          <w:color w:val="000000"/>
          <w:spacing w:val="15"/>
          <w:sz w:val="28"/>
          <w:szCs w:val="28"/>
          <w:lang w:eastAsia="ru-RU"/>
        </w:rPr>
        <w:t> </w:t>
      </w:r>
      <w:r w:rsidRPr="0065131F">
        <w:rPr>
          <w:rFonts w:ascii="Times New Roman" w:eastAsia="Times New Roman" w:hAnsi="Times New Roman" w:cs="Times New Roman"/>
          <w:b/>
          <w:bCs/>
          <w:color w:val="000000"/>
          <w:spacing w:val="15"/>
          <w:sz w:val="28"/>
          <w:szCs w:val="28"/>
          <w:lang w:eastAsia="ru-RU"/>
        </w:rPr>
        <w:t>4.Поощрения и дисциплинарное воздействие</w:t>
      </w:r>
    </w:p>
    <w:p w:rsidR="009649A1" w:rsidRPr="005A3A9F" w:rsidRDefault="00822B93" w:rsidP="005A3A9F">
      <w:pPr>
        <w:shd w:val="clear" w:color="auto" w:fill="FFFFFF"/>
        <w:spacing w:after="0" w:line="240" w:lineRule="auto"/>
        <w:jc w:val="both"/>
        <w:rPr>
          <w:rFonts w:ascii="Times New Roman" w:eastAsia="Times New Roman" w:hAnsi="Times New Roman" w:cs="Times New Roman"/>
          <w:color w:val="141414"/>
          <w:spacing w:val="15"/>
          <w:sz w:val="28"/>
          <w:szCs w:val="28"/>
          <w:lang w:eastAsia="ru-RU"/>
        </w:rPr>
      </w:pPr>
      <w:r>
        <w:rPr>
          <w:rFonts w:ascii="Times New Roman" w:eastAsia="Times New Roman" w:hAnsi="Times New Roman" w:cs="Times New Roman"/>
          <w:b/>
          <w:bCs/>
          <w:color w:val="000000"/>
          <w:spacing w:val="15"/>
          <w:sz w:val="28"/>
          <w:szCs w:val="28"/>
          <w:lang w:eastAsia="ru-RU"/>
        </w:rPr>
        <w:t xml:space="preserve">  </w:t>
      </w:r>
      <w:r w:rsidR="009649A1" w:rsidRPr="0065131F">
        <w:rPr>
          <w:rFonts w:ascii="Times New Roman" w:eastAsia="Times New Roman" w:hAnsi="Times New Roman" w:cs="Times New Roman"/>
          <w:color w:val="000000"/>
          <w:spacing w:val="15"/>
          <w:sz w:val="28"/>
          <w:szCs w:val="28"/>
          <w:lang w:eastAsia="ru-RU"/>
        </w:rPr>
        <w:t>4.1.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внеучебной деятельности к учащимся школы могут быть применены следующие виды поощрений:</w:t>
      </w:r>
    </w:p>
    <w:p w:rsidR="009649A1" w:rsidRPr="0065131F" w:rsidRDefault="009649A1"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 объявление благодарности учащемуся;</w:t>
      </w:r>
    </w:p>
    <w:p w:rsidR="009649A1" w:rsidRPr="0065131F" w:rsidRDefault="009649A1"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 направление благодарственного письма родителям (законным представителям) учащегося;</w:t>
      </w:r>
    </w:p>
    <w:p w:rsidR="009649A1" w:rsidRPr="0065131F" w:rsidRDefault="009649A1"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 награждение похвальным листом «За особые успехи в учении», похвальной грамотой «За особые успехи в изучении отдельных предметов», почетной грамотой и (или) дипломом;</w:t>
      </w:r>
    </w:p>
    <w:p w:rsidR="009649A1" w:rsidRPr="0065131F" w:rsidRDefault="009649A1"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 награждение ценным подарком;</w:t>
      </w:r>
    </w:p>
    <w:p w:rsidR="009649A1" w:rsidRPr="0065131F" w:rsidRDefault="009649A1"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 представление к награждению золотой или серебряной медалью «За особые успехи в учении».</w:t>
      </w:r>
    </w:p>
    <w:p w:rsidR="009649A1" w:rsidRPr="0065131F" w:rsidRDefault="00822B93"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Pr>
          <w:rFonts w:ascii="Times New Roman" w:eastAsia="Times New Roman" w:hAnsi="Times New Roman" w:cs="Times New Roman"/>
          <w:color w:val="000000"/>
          <w:spacing w:val="15"/>
          <w:sz w:val="28"/>
          <w:szCs w:val="28"/>
          <w:lang w:eastAsia="ru-RU"/>
        </w:rPr>
        <w:t xml:space="preserve">      </w:t>
      </w:r>
      <w:r w:rsidR="009649A1" w:rsidRPr="0065131F">
        <w:rPr>
          <w:rFonts w:ascii="Times New Roman" w:eastAsia="Times New Roman" w:hAnsi="Times New Roman" w:cs="Times New Roman"/>
          <w:color w:val="000000"/>
          <w:spacing w:val="15"/>
          <w:sz w:val="28"/>
          <w:szCs w:val="28"/>
          <w:lang w:eastAsia="ru-RU"/>
        </w:rPr>
        <w:t>4.2. Процедура применения поощрений</w:t>
      </w:r>
      <w:r w:rsidR="005A3A9F">
        <w:rPr>
          <w:rFonts w:ascii="Times New Roman" w:eastAsia="Times New Roman" w:hAnsi="Times New Roman" w:cs="Times New Roman"/>
          <w:color w:val="000000"/>
          <w:spacing w:val="15"/>
          <w:sz w:val="28"/>
          <w:szCs w:val="28"/>
          <w:lang w:eastAsia="ru-RU"/>
        </w:rPr>
        <w:t>:</w:t>
      </w:r>
    </w:p>
    <w:p w:rsidR="009649A1" w:rsidRPr="0065131F" w:rsidRDefault="005A3A9F"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Pr>
          <w:rFonts w:ascii="Times New Roman" w:eastAsia="Times New Roman" w:hAnsi="Times New Roman" w:cs="Times New Roman"/>
          <w:color w:val="000000"/>
          <w:spacing w:val="15"/>
          <w:sz w:val="28"/>
          <w:szCs w:val="28"/>
          <w:lang w:eastAsia="ru-RU"/>
        </w:rPr>
        <w:lastRenderedPageBreak/>
        <w:t xml:space="preserve"> </w:t>
      </w:r>
      <w:r w:rsidR="009649A1" w:rsidRPr="0065131F">
        <w:rPr>
          <w:rFonts w:ascii="Times New Roman" w:eastAsia="Times New Roman" w:hAnsi="Times New Roman" w:cs="Times New Roman"/>
          <w:color w:val="000000"/>
          <w:spacing w:val="15"/>
          <w:sz w:val="28"/>
          <w:szCs w:val="28"/>
          <w:lang w:eastAsia="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4.2.2. Награждение похвальным листом «За особые успехи в учении», осуществляется решением педагогического совета Школы.</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4.2.3. Награждение похвальной грамотой «За особые успехи в</w:t>
      </w:r>
      <w:r w:rsidR="00822B93">
        <w:rPr>
          <w:rFonts w:ascii="Times New Roman" w:eastAsia="Times New Roman" w:hAnsi="Times New Roman" w:cs="Times New Roman"/>
          <w:color w:val="000000"/>
          <w:spacing w:val="15"/>
          <w:sz w:val="28"/>
          <w:szCs w:val="28"/>
          <w:lang w:eastAsia="ru-RU"/>
        </w:rPr>
        <w:t xml:space="preserve"> изучении отдельных предметов»,</w:t>
      </w:r>
      <w:r w:rsidRPr="0065131F">
        <w:rPr>
          <w:rFonts w:ascii="Times New Roman" w:eastAsia="Times New Roman" w:hAnsi="Times New Roman" w:cs="Times New Roman"/>
          <w:color w:val="000000"/>
          <w:spacing w:val="15"/>
          <w:sz w:val="28"/>
          <w:szCs w:val="28"/>
          <w:lang w:eastAsia="ru-RU"/>
        </w:rPr>
        <w:t xml:space="preserve"> медалью «За особые успехи в учении» осуществляется решением педагогического совета Школы на основан</w:t>
      </w:r>
      <w:r w:rsidR="00822B93">
        <w:rPr>
          <w:rFonts w:ascii="Times New Roman" w:eastAsia="Times New Roman" w:hAnsi="Times New Roman" w:cs="Times New Roman"/>
          <w:color w:val="000000"/>
          <w:spacing w:val="15"/>
          <w:sz w:val="28"/>
          <w:szCs w:val="28"/>
          <w:lang w:eastAsia="ru-RU"/>
        </w:rPr>
        <w:t>ии результатов государственной итоговой аттестации     </w:t>
      </w:r>
      <w:r w:rsidRPr="0065131F">
        <w:rPr>
          <w:rFonts w:ascii="Times New Roman" w:eastAsia="Times New Roman" w:hAnsi="Times New Roman" w:cs="Times New Roman"/>
          <w:color w:val="000000"/>
          <w:spacing w:val="15"/>
          <w:sz w:val="28"/>
          <w:szCs w:val="28"/>
          <w:lang w:eastAsia="ru-RU"/>
        </w:rPr>
        <w:t xml:space="preserve">в соответствии с Положением о награждении </w:t>
      </w:r>
      <w:r w:rsidR="00822B93">
        <w:rPr>
          <w:rFonts w:ascii="Times New Roman" w:eastAsia="Times New Roman" w:hAnsi="Times New Roman" w:cs="Times New Roman"/>
          <w:color w:val="000000"/>
          <w:spacing w:val="15"/>
          <w:sz w:val="28"/>
          <w:szCs w:val="28"/>
          <w:lang w:eastAsia="ru-RU"/>
        </w:rPr>
        <w:t xml:space="preserve"> </w:t>
      </w:r>
      <w:r w:rsidRPr="0065131F">
        <w:rPr>
          <w:rFonts w:ascii="Times New Roman" w:eastAsia="Times New Roman" w:hAnsi="Times New Roman" w:cs="Times New Roman"/>
          <w:color w:val="000000"/>
          <w:spacing w:val="15"/>
          <w:sz w:val="28"/>
          <w:szCs w:val="28"/>
          <w:lang w:eastAsia="ru-RU"/>
        </w:rPr>
        <w:t xml:space="preserve"> медалью.</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4.2.4.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Выселковский район.</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4.2.5.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9649A1" w:rsidRPr="0065131F" w:rsidRDefault="009649A1"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 меры воспитательного характера;</w:t>
      </w:r>
    </w:p>
    <w:p w:rsidR="009649A1" w:rsidRPr="0065131F" w:rsidRDefault="009649A1" w:rsidP="00822B93">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 дисциплинарные взыскания.</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4.5. К учащимся могут быть применены следующие меры дисциплинарного взыскания:</w:t>
      </w:r>
    </w:p>
    <w:p w:rsidR="009649A1" w:rsidRPr="0065131F" w:rsidRDefault="009649A1" w:rsidP="00822B93">
      <w:pPr>
        <w:shd w:val="clear" w:color="auto" w:fill="FFFFFF"/>
        <w:spacing w:after="0" w:line="240" w:lineRule="auto"/>
        <w:ind w:firstLine="851"/>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 замечание;</w:t>
      </w:r>
    </w:p>
    <w:p w:rsidR="009649A1" w:rsidRPr="0065131F" w:rsidRDefault="009649A1" w:rsidP="00822B93">
      <w:pPr>
        <w:shd w:val="clear" w:color="auto" w:fill="FFFFFF"/>
        <w:spacing w:after="0" w:line="240" w:lineRule="auto"/>
        <w:ind w:firstLine="851"/>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 выговор;</w:t>
      </w:r>
    </w:p>
    <w:p w:rsidR="009649A1" w:rsidRPr="0065131F" w:rsidRDefault="009649A1" w:rsidP="00822B93">
      <w:pPr>
        <w:shd w:val="clear" w:color="auto" w:fill="FFFFFF"/>
        <w:spacing w:after="0" w:line="240" w:lineRule="auto"/>
        <w:ind w:firstLine="851"/>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 отчисление из Школы.</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4.6. Применение дисциплинарных взысканий</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 xml:space="preserve">4.6.1.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w:t>
      </w:r>
      <w:r w:rsidRPr="0065131F">
        <w:rPr>
          <w:rFonts w:ascii="Times New Roman" w:eastAsia="Times New Roman" w:hAnsi="Times New Roman" w:cs="Times New Roman"/>
          <w:color w:val="000000"/>
          <w:spacing w:val="15"/>
          <w:sz w:val="28"/>
          <w:szCs w:val="28"/>
          <w:lang w:eastAsia="ru-RU"/>
        </w:rPr>
        <w:lastRenderedPageBreak/>
        <w:t>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
    <w:p w:rsidR="009649A1" w:rsidRPr="0065131F" w:rsidRDefault="009649A1" w:rsidP="00822B93">
      <w:pPr>
        <w:shd w:val="clear" w:color="auto" w:fill="FFFFFF"/>
        <w:spacing w:after="0" w:line="240" w:lineRule="auto"/>
        <w:ind w:firstLine="851"/>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За каждый дисциплинарный проступок может быть применено только одно дисциплинарное взыскание.</w:t>
      </w:r>
    </w:p>
    <w:p w:rsidR="009649A1" w:rsidRPr="0065131F" w:rsidRDefault="009649A1" w:rsidP="00822B93">
      <w:pPr>
        <w:shd w:val="clear" w:color="auto" w:fill="FFFFFF"/>
        <w:spacing w:after="0" w:line="240" w:lineRule="auto"/>
        <w:ind w:firstLine="851"/>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4.6.2. Дисциплинарные взыскания не применяются в отношении учащихся начальных классов и учащихся с задержкой психического развития и различными формами умственной отсталости.</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4.6.5. В случае признания учащегося виновным в совершении дисциплинарного проступка комиссией выносится решение о применени</w:t>
      </w:r>
      <w:r w:rsidR="00822B93">
        <w:rPr>
          <w:rFonts w:ascii="Times New Roman" w:eastAsia="Times New Roman" w:hAnsi="Times New Roman" w:cs="Times New Roman"/>
          <w:color w:val="000000"/>
          <w:spacing w:val="15"/>
          <w:sz w:val="28"/>
          <w:szCs w:val="28"/>
          <w:lang w:eastAsia="ru-RU"/>
        </w:rPr>
        <w:t>и  </w:t>
      </w:r>
      <w:r w:rsidRPr="0065131F">
        <w:rPr>
          <w:rFonts w:ascii="Times New Roman" w:eastAsia="Times New Roman" w:hAnsi="Times New Roman" w:cs="Times New Roman"/>
          <w:color w:val="000000"/>
          <w:spacing w:val="15"/>
          <w:sz w:val="28"/>
          <w:szCs w:val="28"/>
          <w:lang w:eastAsia="ru-RU"/>
        </w:rPr>
        <w:t>к нему соответствующего дисциплинарного взыскания.</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4.6.6. 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Школы.</w:t>
      </w:r>
    </w:p>
    <w:p w:rsidR="009649A1" w:rsidRPr="0065131F" w:rsidRDefault="009649A1" w:rsidP="00822B93">
      <w:pPr>
        <w:shd w:val="clear" w:color="auto" w:fill="FFFFFF"/>
        <w:spacing w:after="0" w:line="240" w:lineRule="auto"/>
        <w:ind w:firstLine="851"/>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 xml:space="preserve">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w:t>
      </w:r>
      <w:r w:rsidRPr="0065131F">
        <w:rPr>
          <w:rFonts w:ascii="Times New Roman" w:eastAsia="Times New Roman" w:hAnsi="Times New Roman" w:cs="Times New Roman"/>
          <w:color w:val="000000"/>
          <w:spacing w:val="15"/>
          <w:sz w:val="28"/>
          <w:szCs w:val="28"/>
          <w:lang w:eastAsia="ru-RU"/>
        </w:rPr>
        <w:lastRenderedPageBreak/>
        <w:t>несовершеннолетних и защите их прав и органа опеки и попечительства.</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9649A1" w:rsidRPr="0065131F" w:rsidRDefault="009649A1" w:rsidP="005A3A9F">
      <w:pPr>
        <w:shd w:val="clear" w:color="auto" w:fill="FFFFFF"/>
        <w:spacing w:after="0" w:line="240" w:lineRule="auto"/>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5A3A9F" w:rsidRDefault="009649A1" w:rsidP="005A3A9F">
      <w:pPr>
        <w:shd w:val="clear" w:color="auto" w:fill="FFFFFF"/>
        <w:spacing w:after="0" w:line="240" w:lineRule="auto"/>
        <w:ind w:firstLine="851"/>
        <w:jc w:val="both"/>
        <w:rPr>
          <w:rFonts w:ascii="Times New Roman" w:eastAsia="Times New Roman" w:hAnsi="Times New Roman" w:cs="Times New Roman"/>
          <w:color w:val="141414"/>
          <w:spacing w:val="15"/>
          <w:sz w:val="28"/>
          <w:szCs w:val="28"/>
          <w:lang w:eastAsia="ru-RU"/>
        </w:rPr>
      </w:pPr>
      <w:r w:rsidRPr="0065131F">
        <w:rPr>
          <w:rFonts w:ascii="Times New Roman" w:eastAsia="Times New Roman" w:hAnsi="Times New Roman" w:cs="Times New Roman"/>
          <w:color w:val="000000"/>
          <w:spacing w:val="15"/>
          <w:sz w:val="28"/>
          <w:szCs w:val="28"/>
          <w:lang w:eastAsia="ru-RU"/>
        </w:rPr>
        <w:t> </w:t>
      </w:r>
      <w:r w:rsidRPr="0065131F">
        <w:rPr>
          <w:rFonts w:ascii="Times New Roman" w:eastAsia="Times New Roman" w:hAnsi="Times New Roman" w:cs="Times New Roman"/>
          <w:b/>
          <w:bCs/>
          <w:color w:val="000000"/>
          <w:spacing w:val="15"/>
          <w:sz w:val="28"/>
          <w:szCs w:val="28"/>
          <w:lang w:eastAsia="ru-RU"/>
        </w:rPr>
        <w:t>5.Защита прав учащихся</w:t>
      </w:r>
    </w:p>
    <w:p w:rsidR="009649A1" w:rsidRPr="005A3A9F" w:rsidRDefault="00822B93" w:rsidP="005A3A9F">
      <w:pPr>
        <w:shd w:val="clear" w:color="auto" w:fill="FFFFFF"/>
        <w:spacing w:after="0" w:line="240" w:lineRule="auto"/>
        <w:jc w:val="both"/>
        <w:rPr>
          <w:rFonts w:ascii="Times New Roman" w:eastAsia="Times New Roman" w:hAnsi="Times New Roman" w:cs="Times New Roman"/>
          <w:color w:val="141414"/>
          <w:spacing w:val="15"/>
          <w:sz w:val="28"/>
          <w:szCs w:val="28"/>
          <w:lang w:eastAsia="ru-RU"/>
        </w:rPr>
      </w:pPr>
      <w:r>
        <w:rPr>
          <w:rFonts w:ascii="Times New Roman" w:eastAsia="Times New Roman" w:hAnsi="Times New Roman" w:cs="Times New Roman"/>
          <w:b/>
          <w:bCs/>
          <w:color w:val="000000"/>
          <w:spacing w:val="15"/>
          <w:sz w:val="28"/>
          <w:szCs w:val="28"/>
          <w:lang w:eastAsia="ru-RU"/>
        </w:rPr>
        <w:t xml:space="preserve"> </w:t>
      </w:r>
      <w:r w:rsidR="009649A1" w:rsidRPr="0065131F">
        <w:rPr>
          <w:rFonts w:ascii="Times New Roman" w:eastAsia="Times New Roman" w:hAnsi="Times New Roman" w:cs="Times New Roman"/>
          <w:color w:val="000000"/>
          <w:spacing w:val="15"/>
          <w:sz w:val="28"/>
          <w:szCs w:val="28"/>
          <w:lang w:eastAsia="ru-RU"/>
        </w:rPr>
        <w:t>5.1. В целях защиты своих прав учащиеся и их родители (законные представители) самостоятельно или через своих представителей вправе:</w:t>
      </w:r>
    </w:p>
    <w:p w:rsidR="009649A1" w:rsidRPr="0065131F" w:rsidRDefault="009649A1" w:rsidP="00822B93">
      <w:pPr>
        <w:shd w:val="clear" w:color="auto" w:fill="FFFFFF"/>
        <w:spacing w:after="0" w:line="240" w:lineRule="auto"/>
        <w:ind w:firstLine="851"/>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 направлять в органы управления Школы  обращения о нарушении и (или) ущемлении ее работниками прав, свобод и социальных гарантий учащихся;</w:t>
      </w:r>
    </w:p>
    <w:p w:rsidR="009649A1" w:rsidRPr="0065131F" w:rsidRDefault="009649A1" w:rsidP="00822B93">
      <w:pPr>
        <w:shd w:val="clear" w:color="auto" w:fill="FFFFFF"/>
        <w:spacing w:after="0" w:line="240" w:lineRule="auto"/>
        <w:ind w:firstLine="851"/>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 обращаться в комиссию по урегулированию споров между участниками образовательных отношений;</w:t>
      </w:r>
    </w:p>
    <w:p w:rsidR="009649A1" w:rsidRPr="0065131F" w:rsidRDefault="009649A1" w:rsidP="00822B93">
      <w:pPr>
        <w:shd w:val="clear" w:color="auto" w:fill="FFFFFF"/>
        <w:spacing w:after="0" w:line="240" w:lineRule="auto"/>
        <w:ind w:firstLine="851"/>
        <w:jc w:val="both"/>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000000"/>
          <w:spacing w:val="15"/>
          <w:sz w:val="28"/>
          <w:szCs w:val="28"/>
          <w:lang w:eastAsia="ru-RU"/>
        </w:rPr>
        <w:t>- использовать не запрещенные законодательством РФ иные способы защиты своих прав и законных интересов.</w:t>
      </w:r>
    </w:p>
    <w:p w:rsidR="009649A1" w:rsidRDefault="009649A1" w:rsidP="00822B93">
      <w:pPr>
        <w:shd w:val="clear" w:color="auto" w:fill="FFFFFF"/>
        <w:spacing w:after="0" w:line="240" w:lineRule="auto"/>
        <w:rPr>
          <w:rFonts w:ascii="Times New Roman" w:eastAsia="Times New Roman" w:hAnsi="Times New Roman" w:cs="Times New Roman"/>
          <w:color w:val="3D3D3D"/>
          <w:spacing w:val="15"/>
          <w:sz w:val="28"/>
          <w:szCs w:val="28"/>
          <w:lang w:eastAsia="ru-RU"/>
        </w:rPr>
      </w:pPr>
      <w:r w:rsidRPr="0065131F">
        <w:rPr>
          <w:rFonts w:ascii="Times New Roman" w:eastAsia="Times New Roman" w:hAnsi="Times New Roman" w:cs="Times New Roman"/>
          <w:color w:val="3D3D3D"/>
          <w:spacing w:val="15"/>
          <w:sz w:val="28"/>
          <w:szCs w:val="28"/>
          <w:lang w:eastAsia="ru-RU"/>
        </w:rPr>
        <w:t> </w:t>
      </w:r>
    </w:p>
    <w:p w:rsidR="00822B93" w:rsidRDefault="00822B93" w:rsidP="00822B93">
      <w:pPr>
        <w:shd w:val="clear" w:color="auto" w:fill="FFFFFF"/>
        <w:spacing w:after="0" w:line="240" w:lineRule="auto"/>
        <w:rPr>
          <w:rFonts w:ascii="Times New Roman" w:eastAsia="Times New Roman" w:hAnsi="Times New Roman" w:cs="Times New Roman"/>
          <w:color w:val="3D3D3D"/>
          <w:spacing w:val="15"/>
          <w:sz w:val="28"/>
          <w:szCs w:val="28"/>
          <w:lang w:eastAsia="ru-RU"/>
        </w:rPr>
      </w:pPr>
    </w:p>
    <w:p w:rsidR="00822B93" w:rsidRDefault="00822B93" w:rsidP="00822B93">
      <w:pPr>
        <w:shd w:val="clear" w:color="auto" w:fill="FFFFFF"/>
        <w:spacing w:after="0" w:line="240" w:lineRule="auto"/>
        <w:rPr>
          <w:rFonts w:ascii="Times New Roman" w:eastAsia="Times New Roman" w:hAnsi="Times New Roman" w:cs="Times New Roman"/>
          <w:color w:val="3D3D3D"/>
          <w:spacing w:val="15"/>
          <w:sz w:val="28"/>
          <w:szCs w:val="28"/>
          <w:lang w:eastAsia="ru-RU"/>
        </w:rPr>
      </w:pPr>
    </w:p>
    <w:p w:rsidR="00822B93" w:rsidRDefault="00822B93" w:rsidP="00822B93">
      <w:pPr>
        <w:shd w:val="clear" w:color="auto" w:fill="FFFFFF"/>
        <w:spacing w:after="0" w:line="240" w:lineRule="auto"/>
        <w:rPr>
          <w:rFonts w:ascii="Times New Roman" w:eastAsia="Times New Roman" w:hAnsi="Times New Roman" w:cs="Times New Roman"/>
          <w:color w:val="3D3D3D"/>
          <w:spacing w:val="15"/>
          <w:sz w:val="28"/>
          <w:szCs w:val="28"/>
          <w:lang w:eastAsia="ru-RU"/>
        </w:rPr>
      </w:pPr>
    </w:p>
    <w:p w:rsidR="00822B93" w:rsidRDefault="00822B93" w:rsidP="00822B93">
      <w:pPr>
        <w:shd w:val="clear" w:color="auto" w:fill="FFFFFF"/>
        <w:spacing w:after="0" w:line="240" w:lineRule="auto"/>
        <w:rPr>
          <w:rFonts w:ascii="Times New Roman" w:eastAsia="Times New Roman" w:hAnsi="Times New Roman" w:cs="Times New Roman"/>
          <w:color w:val="3D3D3D"/>
          <w:spacing w:val="15"/>
          <w:sz w:val="28"/>
          <w:szCs w:val="28"/>
          <w:lang w:eastAsia="ru-RU"/>
        </w:rPr>
      </w:pPr>
    </w:p>
    <w:p w:rsidR="00822B93" w:rsidRDefault="00822B93" w:rsidP="00822B93">
      <w:pPr>
        <w:shd w:val="clear" w:color="auto" w:fill="FFFFFF"/>
        <w:spacing w:after="0" w:line="240" w:lineRule="auto"/>
        <w:rPr>
          <w:rFonts w:ascii="Times New Roman" w:eastAsia="Times New Roman" w:hAnsi="Times New Roman" w:cs="Times New Roman"/>
          <w:color w:val="3D3D3D"/>
          <w:spacing w:val="15"/>
          <w:sz w:val="28"/>
          <w:szCs w:val="28"/>
          <w:lang w:eastAsia="ru-RU"/>
        </w:rPr>
      </w:pPr>
    </w:p>
    <w:p w:rsidR="00822B93" w:rsidRDefault="00822B93" w:rsidP="00822B93">
      <w:pPr>
        <w:shd w:val="clear" w:color="auto" w:fill="FFFFFF"/>
        <w:spacing w:after="0" w:line="240" w:lineRule="auto"/>
        <w:rPr>
          <w:rFonts w:ascii="Times New Roman" w:eastAsia="Times New Roman" w:hAnsi="Times New Roman" w:cs="Times New Roman"/>
          <w:color w:val="3D3D3D"/>
          <w:spacing w:val="15"/>
          <w:sz w:val="28"/>
          <w:szCs w:val="28"/>
          <w:lang w:eastAsia="ru-RU"/>
        </w:rPr>
      </w:pPr>
    </w:p>
    <w:p w:rsidR="00822B93" w:rsidRDefault="00822B93" w:rsidP="00822B93">
      <w:pPr>
        <w:shd w:val="clear" w:color="auto" w:fill="FFFFFF"/>
        <w:spacing w:after="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822B93" w:rsidRPr="0065131F" w:rsidRDefault="00822B93" w:rsidP="0065131F">
      <w:pPr>
        <w:shd w:val="clear" w:color="auto" w:fill="FFFFFF"/>
        <w:spacing w:before="180" w:after="180" w:line="240" w:lineRule="auto"/>
        <w:rPr>
          <w:rFonts w:ascii="Times New Roman" w:eastAsia="Times New Roman" w:hAnsi="Times New Roman" w:cs="Times New Roman"/>
          <w:color w:val="3D3D3D"/>
          <w:spacing w:val="15"/>
          <w:sz w:val="28"/>
          <w:szCs w:val="28"/>
          <w:lang w:eastAsia="ru-RU"/>
        </w:rPr>
      </w:pPr>
    </w:p>
    <w:p w:rsidR="002B66F2" w:rsidRPr="002B66F2" w:rsidRDefault="004117E4" w:rsidP="002B66F2">
      <w:pPr>
        <w:shd w:val="clear" w:color="auto" w:fill="FFFFFF"/>
        <w:spacing w:after="0" w:line="240" w:lineRule="atLeast"/>
        <w:outlineLvl w:val="1"/>
        <w:rPr>
          <w:rFonts w:ascii="Lucida Sans Unicode" w:eastAsia="Times New Roman" w:hAnsi="Lucida Sans Unicode" w:cs="Lucida Sans Unicode"/>
          <w:b/>
          <w:bCs/>
          <w:color w:val="3D3D3D"/>
          <w:spacing w:val="30"/>
          <w:sz w:val="39"/>
          <w:szCs w:val="39"/>
          <w:lang w:eastAsia="ru-RU"/>
        </w:rPr>
      </w:pPr>
      <w:hyperlink r:id="rId9" w:history="1">
        <w:r w:rsidR="002B66F2" w:rsidRPr="002B66F2">
          <w:rPr>
            <w:rFonts w:ascii="Lucida Sans Unicode" w:eastAsia="Times New Roman" w:hAnsi="Lucida Sans Unicode" w:cs="Lucida Sans Unicode"/>
            <w:b/>
            <w:bCs/>
            <w:color w:val="000000"/>
            <w:spacing w:val="30"/>
            <w:sz w:val="39"/>
            <w:szCs w:val="39"/>
            <w:lang w:eastAsia="ru-RU"/>
          </w:rPr>
          <w:t>Положение о сайте</w:t>
        </w:r>
      </w:hyperlink>
    </w:p>
    <w:p w:rsidR="002B66F2" w:rsidRPr="002B66F2" w:rsidRDefault="002B66F2" w:rsidP="002B66F2">
      <w:pPr>
        <w:shd w:val="clear" w:color="auto" w:fill="FFFFFF"/>
        <w:spacing w:after="0" w:line="240" w:lineRule="auto"/>
        <w:rPr>
          <w:rFonts w:ascii="Lucida Sans Unicode" w:eastAsia="Times New Roman" w:hAnsi="Lucida Sans Unicode" w:cs="Lucida Sans Unicode"/>
          <w:color w:val="141414"/>
          <w:spacing w:val="15"/>
          <w:sz w:val="17"/>
          <w:szCs w:val="17"/>
          <w:lang w:eastAsia="ru-RU"/>
        </w:rPr>
      </w:pPr>
      <w:r w:rsidRPr="002B66F2">
        <w:rPr>
          <w:rFonts w:ascii="Lucida Sans Unicode" w:eastAsia="Times New Roman" w:hAnsi="Lucida Sans Unicode" w:cs="Lucida Sans Unicode"/>
          <w:color w:val="141414"/>
          <w:spacing w:val="15"/>
          <w:sz w:val="17"/>
          <w:szCs w:val="17"/>
          <w:lang w:eastAsia="ru-RU"/>
        </w:rPr>
        <w:t>Опубликовано 25.01.2014 03:31 | Автор: </w:t>
      </w:r>
      <w:hyperlink r:id="rId10" w:history="1">
        <w:r w:rsidRPr="002B66F2">
          <w:rPr>
            <w:rFonts w:ascii="Lucida Sans Unicode" w:eastAsia="Times New Roman" w:hAnsi="Lucida Sans Unicode" w:cs="Lucida Sans Unicode"/>
            <w:color w:val="575757"/>
            <w:spacing w:val="15"/>
            <w:sz w:val="17"/>
            <w:szCs w:val="17"/>
            <w:lang w:eastAsia="ru-RU"/>
          </w:rPr>
          <w:t>Храмова С.Н.</w:t>
        </w:r>
      </w:hyperlink>
      <w:r w:rsidRPr="002B66F2">
        <w:rPr>
          <w:rFonts w:ascii="Lucida Sans Unicode" w:eastAsia="Times New Roman" w:hAnsi="Lucida Sans Unicode" w:cs="Lucida Sans Unicode"/>
          <w:color w:val="141414"/>
          <w:spacing w:val="15"/>
          <w:sz w:val="17"/>
          <w:szCs w:val="17"/>
          <w:lang w:eastAsia="ru-RU"/>
        </w:rPr>
        <w:t> | </w:t>
      </w:r>
      <w:r w:rsidRPr="002B66F2">
        <w:rPr>
          <w:rFonts w:ascii="Lucida Sans Unicode" w:eastAsia="Times New Roman" w:hAnsi="Lucida Sans Unicode" w:cs="Lucida Sans Unicode"/>
          <w:noProof/>
          <w:color w:val="575757"/>
          <w:spacing w:val="15"/>
          <w:sz w:val="17"/>
          <w:szCs w:val="17"/>
          <w:lang w:eastAsia="ru-RU"/>
        </w:rPr>
        <w:drawing>
          <wp:inline distT="0" distB="0" distL="0" distR="0">
            <wp:extent cx="133350" cy="114300"/>
            <wp:effectExtent l="0" t="0" r="0" b="0"/>
            <wp:docPr id="4" name="Рисунок 4" descr="Печать">
              <a:hlinkClick xmlns:a="http://schemas.openxmlformats.org/drawingml/2006/main" r:id="rId11"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11" tooltip="&quot;Печать&quot;"/>
                    </pic:cNvPr>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2B66F2">
        <w:rPr>
          <w:rFonts w:ascii="Lucida Sans Unicode" w:eastAsia="Times New Roman" w:hAnsi="Lucida Sans Unicode" w:cs="Lucida Sans Unicode"/>
          <w:color w:val="141414"/>
          <w:spacing w:val="15"/>
          <w:sz w:val="17"/>
          <w:szCs w:val="17"/>
          <w:lang w:eastAsia="ru-RU"/>
        </w:rPr>
        <w:t> | </w:t>
      </w:r>
      <w:r w:rsidRPr="002B66F2">
        <w:rPr>
          <w:rFonts w:ascii="Lucida Sans Unicode" w:eastAsia="Times New Roman" w:hAnsi="Lucida Sans Unicode" w:cs="Lucida Sans Unicode"/>
          <w:noProof/>
          <w:color w:val="575757"/>
          <w:spacing w:val="15"/>
          <w:sz w:val="17"/>
          <w:szCs w:val="17"/>
          <w:lang w:eastAsia="ru-RU"/>
        </w:rPr>
        <w:drawing>
          <wp:inline distT="0" distB="0" distL="0" distR="0">
            <wp:extent cx="152400" cy="133350"/>
            <wp:effectExtent l="0" t="0" r="0" b="0"/>
            <wp:docPr id="5" name="Рисунок 5" descr="E-mail">
              <a:hlinkClick xmlns:a="http://schemas.openxmlformats.org/drawingml/2006/main" r:id="rId13"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13" tooltip="&quot;E-mail&quot;"/>
                    </pic:cNvPr>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2B66F2">
        <w:rPr>
          <w:rFonts w:ascii="Lucida Sans Unicode" w:eastAsia="Times New Roman" w:hAnsi="Lucida Sans Unicode" w:cs="Lucida Sans Unicode"/>
          <w:color w:val="141414"/>
          <w:spacing w:val="15"/>
          <w:sz w:val="17"/>
          <w:szCs w:val="17"/>
          <w:lang w:eastAsia="ru-RU"/>
        </w:rPr>
        <w:t> | Просмотров: 108</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b/>
          <w:bCs/>
          <w:color w:val="3D3D3D"/>
          <w:spacing w:val="15"/>
          <w:sz w:val="24"/>
          <w:szCs w:val="24"/>
          <w:lang w:eastAsia="ru-RU"/>
        </w:rPr>
        <w:t>Муниципальное автономное общеобразовательное учреждение</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b/>
          <w:bCs/>
          <w:color w:val="3D3D3D"/>
          <w:spacing w:val="15"/>
          <w:sz w:val="24"/>
          <w:szCs w:val="24"/>
          <w:lang w:eastAsia="ru-RU"/>
        </w:rPr>
        <w:t>средняя общеобразовательная школа № 1 станицы Выселки</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b/>
          <w:bCs/>
          <w:color w:val="3D3D3D"/>
          <w:spacing w:val="15"/>
          <w:sz w:val="24"/>
          <w:szCs w:val="24"/>
          <w:lang w:eastAsia="ru-RU"/>
        </w:rPr>
        <w:t>муниципального образования Выселковский район</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4"/>
          <w:szCs w:val="24"/>
          <w:lang w:eastAsia="ru-RU"/>
        </w:rPr>
        <w:t> </w:t>
      </w:r>
      <w:r w:rsidRPr="002B66F2">
        <w:rPr>
          <w:rFonts w:ascii="Lucida Sans Unicode" w:eastAsia="Times New Roman" w:hAnsi="Lucida Sans Unicode" w:cs="Lucida Sans Unicode"/>
          <w:noProof/>
          <w:color w:val="3D3D3D"/>
          <w:spacing w:val="15"/>
          <w:sz w:val="20"/>
          <w:szCs w:val="20"/>
          <w:lang w:eastAsia="ru-RU"/>
        </w:rPr>
        <w:drawing>
          <wp:inline distT="0" distB="0" distL="0" distR="0">
            <wp:extent cx="5715000" cy="1400175"/>
            <wp:effectExtent l="0" t="0" r="0" b="9525"/>
            <wp:docPr id="6" name="Рисунок 6" descr="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1400175"/>
                    </a:xfrm>
                    <a:prstGeom prst="rect">
                      <a:avLst/>
                    </a:prstGeom>
                    <a:noFill/>
                    <a:ln>
                      <a:noFill/>
                    </a:ln>
                  </pic:spPr>
                </pic:pic>
              </a:graphicData>
            </a:graphic>
          </wp:inline>
        </w:drawing>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4"/>
          <w:szCs w:val="24"/>
          <w:lang w:eastAsia="ru-RU"/>
        </w:rPr>
        <w:t> </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b/>
          <w:bCs/>
          <w:color w:val="3D3D3D"/>
          <w:spacing w:val="15"/>
          <w:sz w:val="24"/>
          <w:szCs w:val="24"/>
          <w:lang w:eastAsia="ru-RU"/>
        </w:rPr>
        <w:t>ЛОКАЛЬНЫЙ НОРМАТИВНЫЙ АКТ</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b/>
          <w:bCs/>
          <w:color w:val="3D3D3D"/>
          <w:spacing w:val="15"/>
          <w:sz w:val="24"/>
          <w:szCs w:val="24"/>
          <w:lang w:eastAsia="ru-RU"/>
        </w:rPr>
        <w:t> </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Положение</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о сайте муниципального автономного общеобразовательного учреждения средней общеобразовательной школы  №1 станицы Выселки</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муниципального образования Выселковский район</w:t>
      </w:r>
    </w:p>
    <w:p w:rsidR="002B66F2" w:rsidRPr="002B66F2" w:rsidRDefault="002B66F2" w:rsidP="002B66F2">
      <w:pPr>
        <w:shd w:val="clear" w:color="auto" w:fill="FFFFFF"/>
        <w:spacing w:before="180" w:after="0" w:line="240" w:lineRule="auto"/>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b/>
          <w:bCs/>
          <w:color w:val="3D3D3D"/>
          <w:spacing w:val="15"/>
          <w:sz w:val="20"/>
          <w:szCs w:val="20"/>
          <w:lang w:eastAsia="ru-RU"/>
        </w:rPr>
        <w:t> </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1. Общие положения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1.1.    Настоящее Положение разработано во исполнение требований ст.29 п.2, п.3 Федерального Закона «Об образовании в Российской Федерации» от 29 декабря 2012 г. № 273-ФЗ, а также согласно Постановлению Правительства Российской Федерации от 18 апреля 2012 г. № 343 «Об утверждении Правил размещения в сети Интернет и обновления информации об образовательном учреждении».</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xml:space="preserve">1.2.    Школьный сайт (далее Сайт) является школьным публичным органом информации, а также одним из современных информационных ресурсов  учреждения,  доступ к которому открыт всем желающим. Создание и поддержка школьного сайта являются предметом деятельности по информатизации </w:t>
      </w:r>
      <w:r w:rsidRPr="002B66F2">
        <w:rPr>
          <w:rFonts w:ascii="Lucida Sans Unicode" w:eastAsia="Times New Roman" w:hAnsi="Lucida Sans Unicode" w:cs="Lucida Sans Unicode"/>
          <w:color w:val="3D3D3D"/>
          <w:spacing w:val="15"/>
          <w:sz w:val="20"/>
          <w:szCs w:val="20"/>
          <w:lang w:eastAsia="ru-RU"/>
        </w:rPr>
        <w:lastRenderedPageBreak/>
        <w:t>школьной администрации, педагогического коллектива, обучающихся и их родителей.</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1.3. Сайт обеспечивает официальное представление информациию о школе в сети Интернет с целью расширения рынка образовательных услуг школы, оперативного ознакомления преподавателей, работников, обучающихся, родителей, деловых партнеров и других заинтересованных лиц с образовательной деятельностью школы.</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1.4. Пользователем Сайта может быть любое лицо, имеющее технические возможности выхода в Интернет.</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1.5. Функционирование Сайта регламентируется действующим законодательством, настоящим Положением.</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1.6. Настоящее Положение может быть изменено и дополнено решением педагогического совета, с согласования с Управляющим советом образовательного учреждения.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1.7. Настоящее Положение вступает в силу с 1 сентября 2013 года.</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2. Цели и задачи сайта образовательного учреждения</w:t>
      </w:r>
    </w:p>
    <w:p w:rsidR="002B66F2" w:rsidRPr="002B66F2" w:rsidRDefault="002B66F2" w:rsidP="002B66F2">
      <w:pPr>
        <w:shd w:val="clear" w:color="auto" w:fill="FFFFFF"/>
        <w:spacing w:before="180" w:after="180" w:line="240" w:lineRule="auto"/>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Цели:</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2.1.    Поддержка процесса  информатизации в  школе путем развития единого образовательного информационного пространства общеобразовательного учреждения; представление общеобразовательного учреждения в Интернет-сообществе; методическая информационная взаимоподдержка всех участников образовательного процесса.</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Задачи:</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2.2.    Публикация в информационном пространстве отчетов об образовательной, финансовой и другой информации общеобразовательного учреждения.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2.3.    Создание условий для  сетевого взаимодействия всех участников образовательного процесса: педагогов, обучающихся, родителей, иных заинтересованных лиц, общественных организаций и образовательных учреждений.</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2.4.    Повышение роли информатизации образования, организация обучения с  использованием сетевых образовательных ресурсов.</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2.5.    Продвижение образовательного учреждения  на рынке образовательных услуг, а также позитивная презентация образовательного учреждения о достижениях обучающихся и педагогического коллектива, об особенностях образовательного учреждения, истории его развития, о реализуемых образовательных программах и прочего.</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lastRenderedPageBreak/>
        <w:t>2.6.    Систематическая информированность участников образовательного процесса (обучающихся, учителей, родителей), а также общественности о деятельности образовательного учреждения.</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3. Информационный ресурс сайта</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3.1.    Информационный ресурс Сайта формируется в соответствии с требованиями нормативных документов указанных в п.1.1 настоящего Положения, а также деятельностью педагогических работников школы, обучающихся, родителей, деловых партнеров и прочих заинтересованных лиц.</w:t>
      </w:r>
    </w:p>
    <w:p w:rsidR="002B66F2" w:rsidRPr="002B66F2" w:rsidRDefault="002B66F2" w:rsidP="002B66F2">
      <w:pPr>
        <w:shd w:val="clear" w:color="auto" w:fill="FFFFFF"/>
        <w:spacing w:after="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3.2. Официальный адрес Сайта в сети Интернет </w:t>
      </w:r>
      <w:hyperlink r:id="rId16" w:history="1">
        <w:r w:rsidRPr="002B66F2">
          <w:rPr>
            <w:rFonts w:ascii="Lucida Sans Unicode" w:eastAsia="Times New Roman" w:hAnsi="Lucida Sans Unicode" w:cs="Lucida Sans Unicode"/>
            <w:color w:val="ABE901"/>
            <w:spacing w:val="15"/>
            <w:sz w:val="20"/>
            <w:szCs w:val="20"/>
            <w:lang w:eastAsia="ru-RU"/>
          </w:rPr>
          <w:t>www.school1.viselki.ru</w:t>
        </w:r>
      </w:hyperlink>
      <w:r w:rsidRPr="002B66F2">
        <w:rPr>
          <w:rFonts w:ascii="Lucida Sans Unicode" w:eastAsia="Times New Roman" w:hAnsi="Lucida Sans Unicode" w:cs="Lucida Sans Unicode"/>
          <w:color w:val="3D3D3D"/>
          <w:spacing w:val="15"/>
          <w:sz w:val="20"/>
          <w:szCs w:val="20"/>
          <w:lang w:eastAsia="ru-RU"/>
        </w:rPr>
        <w:t>.</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3.3. Информационный ресурс Сайта является открытым и общедоступным.</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3.4.    Структура сайта является подвижной и определяется приоритетными задачами образовательного учреждения.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3.5. Образовательное учреждение размещает на своем официальном сайте в сети Интернет</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1) информацию:</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б) о структуре и об органах управления образовательной организацией;</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д) о языках образования;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е) о федеральных государственных образовательных стандартах, об образовательных стандартах (при их наличии);</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ж) о руководителе образовательной организации, его заместителях,</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руководителях филиалов образовательной организации (при их наличии);</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з) о персональном составе педагогических работников с указанием</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уровня образования, квалификации и опыта работы;</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xml:space="preserve">и) о материально-техническом обеспечении образовательной деятельности (в том числе о наличии оборудованных учебных кабинетов, объектов для </w:t>
      </w:r>
      <w:r w:rsidRPr="002B66F2">
        <w:rPr>
          <w:rFonts w:ascii="Lucida Sans Unicode" w:eastAsia="Times New Roman" w:hAnsi="Lucida Sans Unicode" w:cs="Lucida Sans Unicode"/>
          <w:color w:val="3D3D3D"/>
          <w:spacing w:val="15"/>
          <w:sz w:val="20"/>
          <w:szCs w:val="20"/>
          <w:lang w:eastAsia="ru-RU"/>
        </w:rPr>
        <w:lastRenderedPageBreak/>
        <w:t>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к) о поступлении финансовых и материальных средств и об их расходовании по итогам финансового года;</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2) копии:</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а) устава образовательной организации;</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б) лицензии на осуществление образовательной деятельности                       (с приложениями);</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в) свидетельства (с приложениями); о государственной аккредитации</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д) локальных нормативных актов, предусмотренных частью 2 статьи 30 Федерального закона «Об образовании в Российской Федерации» от 29 декабря 2012 года № 273-ФЗ, правил внутреннего распорядка обучающихся, правил внутреннего трудового распорядка, коллективного договора;</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3) отчет о результатах самообследования.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4) документ о порядке оказания платных образовательных услуг, в том числе образца договора об оказании платных образовательных услуг, документ об утверждении стоимости обучения по каждой образовательной программе;</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5) предписания органов, осуществляющих государственный контроль (надзор) в сфере образования, отчетов об исполнении таких предписаний;</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6)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3.6. Информация и документы, указанные в пункте 3.5. настоящего раздела,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lastRenderedPageBreak/>
        <w:t>3.7. Пользователю должна предоставляться наглядная информация                  о структуре сайта, включающая в себя ссылки на следующие информационно-образовательные ресурсы:</w:t>
      </w:r>
    </w:p>
    <w:p w:rsidR="002B66F2" w:rsidRPr="002B66F2" w:rsidRDefault="002B66F2" w:rsidP="002B66F2">
      <w:pPr>
        <w:shd w:val="clear" w:color="auto" w:fill="FFFFFF"/>
        <w:spacing w:after="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официальный сайт Министерства образования и науки Российской Федерации -</w:t>
      </w:r>
      <w:hyperlink r:id="rId17" w:history="1">
        <w:r w:rsidRPr="002B66F2">
          <w:rPr>
            <w:rFonts w:ascii="Lucida Sans Unicode" w:eastAsia="Times New Roman" w:hAnsi="Lucida Sans Unicode" w:cs="Lucida Sans Unicode"/>
            <w:color w:val="ABE901"/>
            <w:spacing w:val="15"/>
            <w:sz w:val="20"/>
            <w:szCs w:val="20"/>
            <w:lang w:eastAsia="ru-RU"/>
          </w:rPr>
          <w:t>http://www.mon.gov.ru</w:t>
        </w:r>
      </w:hyperlink>
      <w:r w:rsidRPr="002B66F2">
        <w:rPr>
          <w:rFonts w:ascii="Lucida Sans Unicode" w:eastAsia="Times New Roman" w:hAnsi="Lucida Sans Unicode" w:cs="Lucida Sans Unicode"/>
          <w:color w:val="3D3D3D"/>
          <w:spacing w:val="15"/>
          <w:sz w:val="20"/>
          <w:szCs w:val="20"/>
          <w:lang w:eastAsia="ru-RU"/>
        </w:rPr>
        <w:t>;</w:t>
      </w:r>
    </w:p>
    <w:p w:rsidR="002B66F2" w:rsidRPr="002B66F2" w:rsidRDefault="002B66F2" w:rsidP="002B66F2">
      <w:pPr>
        <w:shd w:val="clear" w:color="auto" w:fill="FFFFFF"/>
        <w:spacing w:after="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федеральный портал «Российское образование» - </w:t>
      </w:r>
      <w:hyperlink r:id="rId18" w:history="1">
        <w:r w:rsidRPr="002B66F2">
          <w:rPr>
            <w:rFonts w:ascii="Lucida Sans Unicode" w:eastAsia="Times New Roman" w:hAnsi="Lucida Sans Unicode" w:cs="Lucida Sans Unicode"/>
            <w:color w:val="ABE901"/>
            <w:spacing w:val="15"/>
            <w:sz w:val="20"/>
            <w:szCs w:val="20"/>
            <w:lang w:eastAsia="ru-RU"/>
          </w:rPr>
          <w:t>http://www.edu.ru</w:t>
        </w:r>
      </w:hyperlink>
      <w:r w:rsidRPr="002B66F2">
        <w:rPr>
          <w:rFonts w:ascii="Lucida Sans Unicode" w:eastAsia="Times New Roman" w:hAnsi="Lucida Sans Unicode" w:cs="Lucida Sans Unicode"/>
          <w:color w:val="3D3D3D"/>
          <w:spacing w:val="15"/>
          <w:sz w:val="20"/>
          <w:szCs w:val="20"/>
          <w:lang w:eastAsia="ru-RU"/>
        </w:rPr>
        <w:t>;</w:t>
      </w:r>
    </w:p>
    <w:p w:rsidR="002B66F2" w:rsidRPr="002B66F2" w:rsidRDefault="002B66F2" w:rsidP="002B66F2">
      <w:pPr>
        <w:shd w:val="clear" w:color="auto" w:fill="FFFFFF"/>
        <w:spacing w:after="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информационная система «Единое окно доступа к образовательным ресурсам» -</w:t>
      </w:r>
      <w:hyperlink r:id="rId19" w:history="1">
        <w:r w:rsidRPr="002B66F2">
          <w:rPr>
            <w:rFonts w:ascii="Lucida Sans Unicode" w:eastAsia="Times New Roman" w:hAnsi="Lucida Sans Unicode" w:cs="Lucida Sans Unicode"/>
            <w:color w:val="ABE901"/>
            <w:spacing w:val="15"/>
            <w:sz w:val="20"/>
            <w:szCs w:val="20"/>
            <w:lang w:eastAsia="ru-RU"/>
          </w:rPr>
          <w:t>http://window.edu.ru</w:t>
        </w:r>
      </w:hyperlink>
      <w:r w:rsidRPr="002B66F2">
        <w:rPr>
          <w:rFonts w:ascii="Lucida Sans Unicode" w:eastAsia="Times New Roman" w:hAnsi="Lucida Sans Unicode" w:cs="Lucida Sans Unicode"/>
          <w:color w:val="3D3D3D"/>
          <w:spacing w:val="15"/>
          <w:sz w:val="20"/>
          <w:szCs w:val="20"/>
          <w:lang w:eastAsia="ru-RU"/>
        </w:rPr>
        <w:t>;</w:t>
      </w:r>
    </w:p>
    <w:p w:rsidR="002B66F2" w:rsidRPr="002B66F2" w:rsidRDefault="002B66F2" w:rsidP="002B66F2">
      <w:pPr>
        <w:shd w:val="clear" w:color="auto" w:fill="FFFFFF"/>
        <w:spacing w:after="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единая коллекция цифровых образовательных ресурсов - </w:t>
      </w:r>
      <w:hyperlink r:id="rId20" w:history="1">
        <w:r w:rsidRPr="002B66F2">
          <w:rPr>
            <w:rFonts w:ascii="Lucida Sans Unicode" w:eastAsia="Times New Roman" w:hAnsi="Lucida Sans Unicode" w:cs="Lucida Sans Unicode"/>
            <w:color w:val="ABE901"/>
            <w:spacing w:val="15"/>
            <w:sz w:val="20"/>
            <w:szCs w:val="20"/>
            <w:lang w:eastAsia="ru-RU"/>
          </w:rPr>
          <w:t>http://school-collection.edu.ru</w:t>
        </w:r>
      </w:hyperlink>
      <w:r w:rsidRPr="002B66F2">
        <w:rPr>
          <w:rFonts w:ascii="Lucida Sans Unicode" w:eastAsia="Times New Roman" w:hAnsi="Lucida Sans Unicode" w:cs="Lucida Sans Unicode"/>
          <w:color w:val="3D3D3D"/>
          <w:spacing w:val="15"/>
          <w:sz w:val="20"/>
          <w:szCs w:val="20"/>
          <w:lang w:eastAsia="ru-RU"/>
        </w:rPr>
        <w:t>;</w:t>
      </w:r>
    </w:p>
    <w:p w:rsidR="002B66F2" w:rsidRPr="002B66F2" w:rsidRDefault="002B66F2" w:rsidP="002B66F2">
      <w:pPr>
        <w:shd w:val="clear" w:color="auto" w:fill="FFFFFF"/>
        <w:spacing w:after="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федеральный центр информационно-образовательных ресурсов -</w:t>
      </w:r>
      <w:hyperlink r:id="rId21" w:history="1">
        <w:r w:rsidRPr="002B66F2">
          <w:rPr>
            <w:rFonts w:ascii="Lucida Sans Unicode" w:eastAsia="Times New Roman" w:hAnsi="Lucida Sans Unicode" w:cs="Lucida Sans Unicode"/>
            <w:color w:val="ABE901"/>
            <w:spacing w:val="15"/>
            <w:sz w:val="20"/>
            <w:szCs w:val="20"/>
            <w:lang w:eastAsia="ru-RU"/>
          </w:rPr>
          <w:t>http://fcior.edu.ru</w:t>
        </w:r>
      </w:hyperlink>
      <w:r w:rsidRPr="002B66F2">
        <w:rPr>
          <w:rFonts w:ascii="Lucida Sans Unicode" w:eastAsia="Times New Roman" w:hAnsi="Lucida Sans Unicode" w:cs="Lucida Sans Unicode"/>
          <w:color w:val="3D3D3D"/>
          <w:spacing w:val="15"/>
          <w:sz w:val="20"/>
          <w:szCs w:val="20"/>
          <w:lang w:eastAsia="ru-RU"/>
        </w:rPr>
        <w:t>.</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3.8. Информация, указанная в пункте 3.5 настоящего Положения, размещается на официальном сайте образовательного учреждения в сети Интернет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3.9. При размещении информации на официальных сайтах образовательных учреждений в сети Интернет и ее обновлении обеспечивается соблюдение требований законодательства Российской Федерации о персональных данных.</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3.10. Технологические и программные средства, которые используются для функционирования официальных сайтов образовательных учреждений в сети Интернет, должны обеспечивать:</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а) доступ пользователей для ознакомления с размещенной на сайтах информацией на основе свободного и общедоступного программного обеспечения;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б)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в) возможность копирования информации на резервный носитель, обеспечивающий ее восстановление.</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3.11. Информация на официальном сайте образовательного учреждения в сети Интернет размещается на русском языке.</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4. Организация информационного наполнения и сопровождения сайта</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4.1.    Контроль и руководство контентом (содержанием) Сайта осуществляет ответственный педагогический работник школы, назначенный приказом директора.</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lastRenderedPageBreak/>
        <w:t>4.2.    Техническое обеспечение функционирования Сайта, а также его своевременное обновление осуществляет администратор Сайта/учитель информатики и ИКТ.</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4.3.    Администратор сайта выполняет операции, непосредственно связанные с эксплуатацией Сайта: изменение дизайна и структуры, размещение новой и удаление устаревшей информации, публикация информации из баз данных, разработка новых web-страниц, реализация политики разграничения доступа и обеспечение безопасности информационных ресурсов.</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4.4.    Администратор сайта осуществляет консультирование лиц, ответственных за предоставление информации на Сайт, о ее форме и сроках предоставления, а также по текущим проблемам, связанным с информационным наполнением и актуализацией информационного ресурса.</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4.5.    Ответственными за предоставление новостной информации на сайт являются заместители директора школы, руководители методических объединений, классные руководители, учителя и прочие участники образовательного процесса предоставляют информацию по желанию или в случае организации ими образовательных событий не менее чем школьного уровня.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4.6.    Текстовая информация, предоставляемая на сайт, должна быть оформлена шрифтом TimesNewRoman, 12 кегль, одинарный междустрочный интервал. Графическая и прочая медиа информация должна быть подписана и содержаться в отдельном файле. Все приложенные файлы (презентации, фотографии, картинки и т.д.) должны быть размером не более 1 Мб.</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4.7.    Информация об образовательных событиях предоставляется ответственными лицами в соответствующей электронной форме не позднее 2-х дней после проведения события.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4.8.    Информация, готовая для размещения на Сайте, предоставляется в электронном виде администратору сайта, который оперативно (не дольше, чем в течение 2 рабочих дней) обеспечивает ее размещение в соответствующем разделе Сайта.</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4.9.     Все текущие изменения согласовываются с руководителем контента Сайта и осуществляются не реже 1 раза в месяц, если нет иных контрольных поручений.</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4.10.   Текущие изменения структуры Сайта и изменения, носящие концептуальные характер, осуществляются Администратором по согласованию с директором школы.</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4.11. Администрация Сайта вправе отказать в публикации некоторых материалов с или без объяснения причин. Основным критерием является соответствие содержания Положению и иным нормам. При публикации сохраняются все авторские права (выбор формы в соответствии с желанием автора).</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lastRenderedPageBreak/>
        <w:t> </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5. Ответственность</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5.1. Ответственность за недостоверное, несвоевременное или некачественное предоставление информации (в т.ч. с грамматическими или синтаксическими ошибками) для размещения на Сайте несут непосредственно лица, предоставляющие её, а так же должностные лица, ответственные за подборку и предоставление соответствующей информации.</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5.2. Ответственность за некачественное текущее сопровождение Сайта, нарушение работоспособности Сайта вследствие реализованных некачественных концептуальных решений несет Администратор Сайта.</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Некачественное текущее сопровождение может выражаться: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в несвоевременном размещении предоставляемой информации;</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в совершении действий, повлекших причинение вреда информационному ресурсу;</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в невыполнении необходимых программно-технических мер по обеспечению целостности и доступности информационного ресурса.</w:t>
      </w:r>
    </w:p>
    <w:p w:rsidR="002B66F2" w:rsidRPr="002B66F2" w:rsidRDefault="002B66F2" w:rsidP="002B66F2">
      <w:pPr>
        <w:shd w:val="clear" w:color="auto" w:fill="FFFFFF"/>
        <w:spacing w:before="180" w:after="180" w:line="240" w:lineRule="auto"/>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6.    Финансирование, материально-техническое обеспечение</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6.1.Финансирование создания и поддержки школьного сайта осуществляется за счет средств образовательного учреждения (поощрительной составляющей из стимулирующей части фонда оплаты труда).</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6.2. Руководитель образовательного учреждения может устанавливать доплату ответственному за предоставление информации на сайт и за администрирование школьного сайта из стимулирующей части фонда оплаты труда.</w:t>
      </w:r>
    </w:p>
    <w:p w:rsidR="002B66F2" w:rsidRPr="002B66F2" w:rsidRDefault="002B66F2" w:rsidP="002B66F2">
      <w:pPr>
        <w:shd w:val="clear" w:color="auto" w:fill="FFFFFF"/>
        <w:spacing w:after="150" w:line="240" w:lineRule="auto"/>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учающихся</w:t>
      </w:r>
    </w:p>
    <w:p w:rsidR="002B66F2" w:rsidRPr="002B66F2" w:rsidRDefault="004117E4" w:rsidP="002B66F2">
      <w:pPr>
        <w:shd w:val="clear" w:color="auto" w:fill="FFFFFF"/>
        <w:spacing w:after="0" w:line="240" w:lineRule="atLeast"/>
        <w:outlineLvl w:val="1"/>
        <w:rPr>
          <w:rFonts w:ascii="Lucida Sans Unicode" w:eastAsia="Times New Roman" w:hAnsi="Lucida Sans Unicode" w:cs="Lucida Sans Unicode"/>
          <w:b/>
          <w:bCs/>
          <w:color w:val="3D3D3D"/>
          <w:spacing w:val="30"/>
          <w:sz w:val="39"/>
          <w:szCs w:val="39"/>
          <w:lang w:eastAsia="ru-RU"/>
        </w:rPr>
      </w:pPr>
      <w:hyperlink r:id="rId22" w:history="1">
        <w:r w:rsidR="002B66F2" w:rsidRPr="002B66F2">
          <w:rPr>
            <w:rFonts w:ascii="Lucida Sans Unicode" w:eastAsia="Times New Roman" w:hAnsi="Lucida Sans Unicode" w:cs="Lucida Sans Unicode"/>
            <w:b/>
            <w:bCs/>
            <w:color w:val="000000"/>
            <w:spacing w:val="30"/>
            <w:sz w:val="39"/>
            <w:szCs w:val="39"/>
            <w:lang w:eastAsia="ru-RU"/>
          </w:rPr>
          <w:t>Положение о режиме занятий обучающихся</w:t>
        </w:r>
      </w:hyperlink>
    </w:p>
    <w:p w:rsidR="002B66F2" w:rsidRPr="002B66F2" w:rsidRDefault="002B66F2" w:rsidP="002B66F2">
      <w:pPr>
        <w:shd w:val="clear" w:color="auto" w:fill="FFFFFF"/>
        <w:spacing w:after="0" w:line="240" w:lineRule="auto"/>
        <w:rPr>
          <w:rFonts w:ascii="Lucida Sans Unicode" w:eastAsia="Times New Roman" w:hAnsi="Lucida Sans Unicode" w:cs="Lucida Sans Unicode"/>
          <w:color w:val="141414"/>
          <w:spacing w:val="15"/>
          <w:sz w:val="17"/>
          <w:szCs w:val="17"/>
          <w:lang w:eastAsia="ru-RU"/>
        </w:rPr>
      </w:pPr>
      <w:r w:rsidRPr="002B66F2">
        <w:rPr>
          <w:rFonts w:ascii="Lucida Sans Unicode" w:eastAsia="Times New Roman" w:hAnsi="Lucida Sans Unicode" w:cs="Lucida Sans Unicode"/>
          <w:color w:val="141414"/>
          <w:spacing w:val="15"/>
          <w:sz w:val="17"/>
          <w:szCs w:val="17"/>
          <w:lang w:eastAsia="ru-RU"/>
        </w:rPr>
        <w:t>Опубликовано 05.02.2014 18:27 | Автор: </w:t>
      </w:r>
      <w:hyperlink r:id="rId23" w:history="1">
        <w:r w:rsidRPr="002B66F2">
          <w:rPr>
            <w:rFonts w:ascii="Lucida Sans Unicode" w:eastAsia="Times New Roman" w:hAnsi="Lucida Sans Unicode" w:cs="Lucida Sans Unicode"/>
            <w:color w:val="575757"/>
            <w:spacing w:val="15"/>
            <w:sz w:val="17"/>
            <w:szCs w:val="17"/>
            <w:lang w:eastAsia="ru-RU"/>
          </w:rPr>
          <w:t>Храмова С.Н.</w:t>
        </w:r>
      </w:hyperlink>
      <w:r w:rsidRPr="002B66F2">
        <w:rPr>
          <w:rFonts w:ascii="Lucida Sans Unicode" w:eastAsia="Times New Roman" w:hAnsi="Lucida Sans Unicode" w:cs="Lucida Sans Unicode"/>
          <w:color w:val="141414"/>
          <w:spacing w:val="15"/>
          <w:sz w:val="17"/>
          <w:szCs w:val="17"/>
          <w:lang w:eastAsia="ru-RU"/>
        </w:rPr>
        <w:t> | </w:t>
      </w:r>
      <w:r w:rsidRPr="002B66F2">
        <w:rPr>
          <w:rFonts w:ascii="Lucida Sans Unicode" w:eastAsia="Times New Roman" w:hAnsi="Lucida Sans Unicode" w:cs="Lucida Sans Unicode"/>
          <w:noProof/>
          <w:color w:val="575757"/>
          <w:spacing w:val="15"/>
          <w:sz w:val="17"/>
          <w:szCs w:val="17"/>
          <w:lang w:eastAsia="ru-RU"/>
        </w:rPr>
        <w:drawing>
          <wp:inline distT="0" distB="0" distL="0" distR="0">
            <wp:extent cx="133350" cy="114300"/>
            <wp:effectExtent l="0" t="0" r="0" b="0"/>
            <wp:docPr id="7" name="Рисунок 7" descr="Печать">
              <a:hlinkClick xmlns:a="http://schemas.openxmlformats.org/drawingml/2006/main" r:id="rId24"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a:hlinkClick r:id="rId24" tooltip="&quot;Печать&quot;"/>
                    </pic:cNvPr>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2B66F2">
        <w:rPr>
          <w:rFonts w:ascii="Lucida Sans Unicode" w:eastAsia="Times New Roman" w:hAnsi="Lucida Sans Unicode" w:cs="Lucida Sans Unicode"/>
          <w:color w:val="141414"/>
          <w:spacing w:val="15"/>
          <w:sz w:val="17"/>
          <w:szCs w:val="17"/>
          <w:lang w:eastAsia="ru-RU"/>
        </w:rPr>
        <w:t> | </w:t>
      </w:r>
      <w:r w:rsidRPr="002B66F2">
        <w:rPr>
          <w:rFonts w:ascii="Lucida Sans Unicode" w:eastAsia="Times New Roman" w:hAnsi="Lucida Sans Unicode" w:cs="Lucida Sans Unicode"/>
          <w:noProof/>
          <w:color w:val="575757"/>
          <w:spacing w:val="15"/>
          <w:sz w:val="17"/>
          <w:szCs w:val="17"/>
          <w:lang w:eastAsia="ru-RU"/>
        </w:rPr>
        <w:drawing>
          <wp:inline distT="0" distB="0" distL="0" distR="0">
            <wp:extent cx="152400" cy="133350"/>
            <wp:effectExtent l="0" t="0" r="0" b="0"/>
            <wp:docPr id="8" name="Рисунок 8" descr="E-mail">
              <a:hlinkClick xmlns:a="http://schemas.openxmlformats.org/drawingml/2006/main" r:id="rId25"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a:hlinkClick r:id="rId25" tooltip="&quot;E-mail&quot;"/>
                    </pic:cNvPr>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2B66F2">
        <w:rPr>
          <w:rFonts w:ascii="Lucida Sans Unicode" w:eastAsia="Times New Roman" w:hAnsi="Lucida Sans Unicode" w:cs="Lucida Sans Unicode"/>
          <w:color w:val="141414"/>
          <w:spacing w:val="15"/>
          <w:sz w:val="17"/>
          <w:szCs w:val="17"/>
          <w:lang w:eastAsia="ru-RU"/>
        </w:rPr>
        <w:t> | Просмотров: 127</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b/>
          <w:bCs/>
          <w:color w:val="3D3D3D"/>
          <w:spacing w:val="15"/>
          <w:sz w:val="24"/>
          <w:szCs w:val="24"/>
          <w:lang w:eastAsia="ru-RU"/>
        </w:rPr>
        <w:t>Муниципальное автономное общеобразовательное учреждение</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b/>
          <w:bCs/>
          <w:color w:val="3D3D3D"/>
          <w:spacing w:val="15"/>
          <w:sz w:val="24"/>
          <w:szCs w:val="24"/>
          <w:lang w:eastAsia="ru-RU"/>
        </w:rPr>
        <w:t>средняя общеобразовательная школа № 1 станицы Выселки</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b/>
          <w:bCs/>
          <w:color w:val="3D3D3D"/>
          <w:spacing w:val="15"/>
          <w:sz w:val="24"/>
          <w:szCs w:val="24"/>
          <w:lang w:eastAsia="ru-RU"/>
        </w:rPr>
        <w:t>муниципального образования Выселковский район</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noProof/>
          <w:color w:val="3D3D3D"/>
          <w:spacing w:val="15"/>
          <w:sz w:val="20"/>
          <w:szCs w:val="20"/>
          <w:lang w:eastAsia="ru-RU"/>
        </w:rPr>
        <w:lastRenderedPageBreak/>
        <w:drawing>
          <wp:inline distT="0" distB="0" distL="0" distR="0">
            <wp:extent cx="5734050" cy="1400175"/>
            <wp:effectExtent l="0" t="0" r="0" b="9525"/>
            <wp:docPr id="9" name="Рисунок 9" descr="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итул"/>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050" cy="1400175"/>
                    </a:xfrm>
                    <a:prstGeom prst="rect">
                      <a:avLst/>
                    </a:prstGeom>
                    <a:noFill/>
                    <a:ln>
                      <a:noFill/>
                    </a:ln>
                  </pic:spPr>
                </pic:pic>
              </a:graphicData>
            </a:graphic>
          </wp:inline>
        </w:drawing>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b/>
          <w:bCs/>
          <w:color w:val="3D3D3D"/>
          <w:spacing w:val="15"/>
          <w:sz w:val="24"/>
          <w:szCs w:val="24"/>
          <w:lang w:eastAsia="ru-RU"/>
        </w:rPr>
        <w:t>ЛОКАЛЬНЫЙ НОРМАТИВНЫЙ АКТ</w:t>
      </w:r>
    </w:p>
    <w:p w:rsidR="002B66F2" w:rsidRPr="002B66F2" w:rsidRDefault="002B66F2" w:rsidP="002B66F2">
      <w:pPr>
        <w:shd w:val="clear" w:color="auto" w:fill="FFFFFF"/>
        <w:spacing w:before="180" w:after="180" w:line="240" w:lineRule="auto"/>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w:t>
      </w:r>
    </w:p>
    <w:p w:rsidR="002B66F2" w:rsidRPr="002B66F2" w:rsidRDefault="002B66F2" w:rsidP="002B66F2">
      <w:pPr>
        <w:shd w:val="clear" w:color="auto" w:fill="FFFFFF"/>
        <w:spacing w:before="180" w:after="180" w:line="240" w:lineRule="auto"/>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b/>
          <w:bCs/>
          <w:color w:val="3D3D3D"/>
          <w:spacing w:val="15"/>
          <w:sz w:val="24"/>
          <w:szCs w:val="24"/>
          <w:lang w:eastAsia="ru-RU"/>
        </w:rPr>
        <w:t>Положение</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4"/>
          <w:szCs w:val="24"/>
          <w:lang w:eastAsia="ru-RU"/>
        </w:rPr>
        <w:t>о режиме занятий обучающихся</w:t>
      </w:r>
    </w:p>
    <w:p w:rsidR="002B66F2" w:rsidRPr="002B66F2" w:rsidRDefault="002B66F2" w:rsidP="002B66F2">
      <w:pPr>
        <w:shd w:val="clear" w:color="auto" w:fill="FFFFFF"/>
        <w:spacing w:before="180" w:after="180" w:line="240" w:lineRule="auto"/>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w:t>
      </w:r>
    </w:p>
    <w:p w:rsidR="002B66F2" w:rsidRPr="002B66F2" w:rsidRDefault="002B66F2" w:rsidP="002B66F2">
      <w:pPr>
        <w:shd w:val="clear" w:color="auto" w:fill="FFFFFF"/>
        <w:spacing w:before="180" w:after="0" w:line="240" w:lineRule="auto"/>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b/>
          <w:bCs/>
          <w:color w:val="3D3D3D"/>
          <w:spacing w:val="15"/>
          <w:sz w:val="24"/>
          <w:szCs w:val="24"/>
          <w:lang w:eastAsia="ru-RU"/>
        </w:rPr>
        <w:t> </w:t>
      </w:r>
    </w:p>
    <w:p w:rsidR="002B66F2" w:rsidRPr="002B66F2" w:rsidRDefault="002B66F2" w:rsidP="002B66F2">
      <w:pPr>
        <w:shd w:val="clear" w:color="auto" w:fill="FFFFFF"/>
        <w:spacing w:before="180" w:after="0" w:line="240" w:lineRule="auto"/>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b/>
          <w:bCs/>
          <w:color w:val="3D3D3D"/>
          <w:spacing w:val="15"/>
          <w:sz w:val="24"/>
          <w:szCs w:val="24"/>
          <w:lang w:eastAsia="ru-RU"/>
        </w:rPr>
        <w:t> </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b/>
          <w:bCs/>
          <w:color w:val="3D3D3D"/>
          <w:spacing w:val="15"/>
          <w:sz w:val="24"/>
          <w:szCs w:val="24"/>
          <w:lang w:eastAsia="ru-RU"/>
        </w:rPr>
        <w:t>1.Общие положения</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b/>
          <w:bCs/>
          <w:color w:val="3D3D3D"/>
          <w:spacing w:val="15"/>
          <w:sz w:val="24"/>
          <w:szCs w:val="24"/>
          <w:lang w:eastAsia="ru-RU"/>
        </w:rPr>
        <w:t> </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1.1. Настоящее Положение разработано на основании</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Федерального закона от 29 декабря 2012 г. № 273-ФЗ «Об образовании                       в Российской Федерации»;</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w:t>
      </w:r>
      <w:r w:rsidRPr="002B66F2">
        <w:rPr>
          <w:rFonts w:ascii="Times New Roman" w:eastAsia="Times New Roman" w:hAnsi="Times New Roman" w:cs="Times New Roman"/>
          <w:color w:val="222222"/>
          <w:spacing w:val="15"/>
          <w:sz w:val="24"/>
          <w:szCs w:val="24"/>
          <w:lang w:eastAsia="ru-RU"/>
        </w:rPr>
        <w:t>СанПиН 2.4.2.2821-10 «Санитарно-эпидемиологические требования          к условиям и организации обучения в общеобразовательных учреждениях», </w:t>
      </w:r>
      <w:r w:rsidRPr="002B66F2">
        <w:rPr>
          <w:rFonts w:ascii="Times New Roman" w:eastAsia="Times New Roman" w:hAnsi="Times New Roman" w:cs="Times New Roman"/>
          <w:color w:val="3D3D3D"/>
          <w:spacing w:val="15"/>
          <w:sz w:val="24"/>
          <w:szCs w:val="24"/>
          <w:lang w:eastAsia="ru-RU"/>
        </w:rPr>
        <w:t>утвержденных Постановлением главного государственного санитарного врача РФ от 29 декабря 2010 г. № 189.</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lastRenderedPageBreak/>
        <w:t>1.2. Настоящее Положение регулирует режим организации образовательного процесса и регламентирует режим занятий обучающихся Муниципального автономного общеобразовательного учреждения средней общеобразовательной школы № 1 станицы Выселки муниципального образования Выселковский район (далее – Школы).</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1.3. Настоящее Положение обязательно для исполнения всеми участниками образовательного процесса.</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1.4. Текст настоящего Положения размещается на официальном сайте Школы в сети Интернет.</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1.5. Настоящее Положение вступает в силу с 1 сентября 2013 года.</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b/>
          <w:bCs/>
          <w:color w:val="3D3D3D"/>
          <w:spacing w:val="15"/>
          <w:sz w:val="24"/>
          <w:szCs w:val="24"/>
          <w:lang w:eastAsia="ru-RU"/>
        </w:rPr>
        <w:t>2. Режим образовательного процесса</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b/>
          <w:bCs/>
          <w:color w:val="3D3D3D"/>
          <w:spacing w:val="15"/>
          <w:sz w:val="24"/>
          <w:szCs w:val="24"/>
          <w:lang w:eastAsia="ru-RU"/>
        </w:rPr>
        <w:t> </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2.1. Учебный год в Школе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2.2. Продолжительность учебного года в первом классе составляет 33 учебных недели, во 2-11-х классах - не менее 34 учебных недель.</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2.3. Учебный год составляют учебные периоды: четверти - в 1-9-х классах, полугодия – в 10-11-х классах.</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Количество четвертей - 4.</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Количество полугодий - 2.</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2.4. Режим работы Школы по пятидневной или шестидневной неделе определяется образовательной организацией самостоятельно.</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2.5. </w:t>
      </w:r>
      <w:r w:rsidRPr="002B66F2">
        <w:rPr>
          <w:rFonts w:ascii="Times New Roman" w:eastAsia="Times New Roman" w:hAnsi="Times New Roman" w:cs="Times New Roman"/>
          <w:color w:val="3D3D3D"/>
          <w:spacing w:val="15"/>
          <w:sz w:val="24"/>
          <w:szCs w:val="24"/>
          <w:shd w:val="clear" w:color="auto" w:fill="FFFFFF"/>
          <w:lang w:eastAsia="ru-RU"/>
        </w:rPr>
        <w:t>Для профилактики переутомления обучающихся в календарном учебном графике предусматривается равномерное распределение периодов учебного времени и каникул.</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2.6. Календарный учебный график на каждый учебный год согласовывается с учредителем (управлением образования администрации муниципального образования Выселковский район) и утверждается директором Школы.</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2.7. </w:t>
      </w:r>
      <w:r w:rsidRPr="002B66F2">
        <w:rPr>
          <w:rFonts w:ascii="Times New Roman" w:eastAsia="Times New Roman" w:hAnsi="Times New Roman" w:cs="Times New Roman"/>
          <w:color w:val="3D3D3D"/>
          <w:spacing w:val="15"/>
          <w:sz w:val="24"/>
          <w:szCs w:val="24"/>
          <w:shd w:val="clear" w:color="auto" w:fill="FFFFFF"/>
          <w:lang w:eastAsia="ru-RU"/>
        </w:rPr>
        <w:t>Учебные занятия начинаются в I смене - не ранее 8 часов. Проведение нулевых уроков не допускается.</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2.8. Школа работает в две смены. Обучение 1-х, 5-х, выпускных 9-х и 11-х классов организуется в первую смену.</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Обучение в 3 смены не допускается.</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xml:space="preserve">2.9. 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Величина </w:t>
      </w:r>
      <w:r w:rsidRPr="002B66F2">
        <w:rPr>
          <w:rFonts w:ascii="Times New Roman" w:eastAsia="Times New Roman" w:hAnsi="Times New Roman" w:cs="Times New Roman"/>
          <w:color w:val="3D3D3D"/>
          <w:spacing w:val="15"/>
          <w:sz w:val="24"/>
          <w:szCs w:val="24"/>
          <w:lang w:eastAsia="ru-RU"/>
        </w:rPr>
        <w:lastRenderedPageBreak/>
        <w:t>недельной образовательной нагрузки (количество учебных занятий), реализуемая через урочную и внеурочную деятельность, определяется                          в соответствии с таблицей 1:</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2.10. Организация профильного обучения в 10 - 11-х классах не приводит к увеличению образовательной нагрузки. Выбору профиля обучения предшествует профориентационная работа.</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2.11. Образовательная недельная нагрузка равномерно распределяется              в течение учебной недели, при этом объем максимальной допустимой нагрузки в течение дня должен составлять:</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для обучающихся 1-х классов не должен превышать 4 уроков и 1 день          в неделю - не более 5 уроков за счет урока физической культуры;</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для обучающихся 2 - 4-х классов - не более 5 уроков, и один раз                    в неделю 6 уроков за счет урока физической культуры при 6-дневной учебной неделе;</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для обучающихся 5 - 6-х классов - не более 6 уроков;</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для обучающихся 7 - 11-х классов - не более 7 уроков.</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2.12. Расписание уроков составляется отдельно для обязательных и факультативных занятий.</w:t>
      </w:r>
      <w:r w:rsidRPr="002B66F2">
        <w:rPr>
          <w:rFonts w:ascii="Times New Roman" w:eastAsia="Times New Roman" w:hAnsi="Times New Roman" w:cs="Times New Roman"/>
          <w:color w:val="373737"/>
          <w:spacing w:val="15"/>
          <w:sz w:val="24"/>
          <w:szCs w:val="24"/>
          <w:lang w:eastAsia="ru-RU"/>
        </w:rPr>
        <w:t> </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2.13. Расписание уроков составляется с учетом дневной и недельной умственной работоспособности обучающихся и шкалой трудности учебных предметов (приложение 3 </w:t>
      </w:r>
      <w:r w:rsidRPr="002B66F2">
        <w:rPr>
          <w:rFonts w:ascii="Times New Roman" w:eastAsia="Times New Roman" w:hAnsi="Times New Roman" w:cs="Times New Roman"/>
          <w:color w:val="222222"/>
          <w:spacing w:val="15"/>
          <w:sz w:val="24"/>
          <w:szCs w:val="24"/>
          <w:lang w:eastAsia="ru-RU"/>
        </w:rPr>
        <w:t>СанПиН 2.4.2.2821-10 «Санитарно-эпидемиологические требования к условиям и организации обучения в общеобразовательных учреждениях»</w:t>
      </w:r>
      <w:r w:rsidRPr="002B66F2">
        <w:rPr>
          <w:rFonts w:ascii="Times New Roman" w:eastAsia="Times New Roman" w:hAnsi="Times New Roman" w:cs="Times New Roman"/>
          <w:color w:val="3D3D3D"/>
          <w:spacing w:val="15"/>
          <w:sz w:val="24"/>
          <w:szCs w:val="24"/>
          <w:lang w:eastAsia="ru-RU"/>
        </w:rPr>
        <w:t>).</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2.14. При составлении расписания уроков чередуются различные по сложности предметы в течение дня и недели:</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для обучающихся, осваивающих основные образовательные программы начального общего образования, основные предметы (математика, русский и иностранный язык, природоведение, информатика) чередуются                  с уроками музыки, изобразительного искусства, труда, физической культуры;</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для обучающихся, осваивающих основные программы основного общего и среднего общего образования, предметы естественно-математического профиля чередуются с гуманитарными предметами.</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Для обучающихся 1-х классов наиболее трудные предметы должны проводить на 2-м уроке; 2 - 4-х классов - 2 - 3-м уроках; для обучающихся 5 - 11-х классов на 2 - 4-м уроках.</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В 1-4 классах сдвоенные уроки не проводятся.</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В течение учебного дня не следует проводить более одной контрольной работы. Контрольные работы рекомендуется проводить на 2 - 4-м уроках.</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lastRenderedPageBreak/>
        <w:t>2.15. Продолжительность урока (академический час) во всех классах не должна превышать 45 минут, за исключением 1-го класса, в котором продолжительность регламентируется пунктом 10.10 </w:t>
      </w:r>
      <w:r w:rsidRPr="002B66F2">
        <w:rPr>
          <w:rFonts w:ascii="Times New Roman" w:eastAsia="Times New Roman" w:hAnsi="Times New Roman" w:cs="Times New Roman"/>
          <w:color w:val="222222"/>
          <w:spacing w:val="15"/>
          <w:sz w:val="24"/>
          <w:szCs w:val="24"/>
          <w:lang w:eastAsia="ru-RU"/>
        </w:rPr>
        <w:t>СанПиН 2.4.2.2821-10 «Санитарно-эпидемиологические требования к условиям и организации обучения в общеобразовательных учреждениях».</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Плотность учебной работы обучающихся на уроках по основным предметам должна составлять 60 - 80%.</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2.16. Обучение в 1-м классе осуществляется с соблюдением следующих дополнительных требований:</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учебные занятия проводятся по 5-дневной учебной неделе и только                в первую смену;</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организация в середине учебного дня динамической паузы продолжительностью не менее 40 минут;</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обучение проводится без балльного оценивания знаний обучающихся и домашних заданий;</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дополнительные недельные каникулы в середине третьей четверти при традиционном режиме обучения.</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2.17. Для предупреждения переутомления и сохранения оптимального уровня работоспособности в течение недели организуется облегченный учебный день - четверг или пятница.</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2.18. Продолжительность перемен между уроками составляет не менее 10 минут. После 2-го и 3-го уроков устанавливаются две перемены по 20 минут каждая.</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2.19. Перерыв между сменами составляет не менее 30 минут для проведения влажной уборки в помещениях и их проветривания.</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2.20. С целью профилактики утомления, нарушения осанки и зрения обучающихся на уроках проводятся физкультминутки и гимнастика для глаз (приложение 4 и приложение 5 СанПиН 2.4.2.2821-10 «Санитарно-эпидемиологические требования к условиям и организации обучения в общеобразовательных учреждениях».</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2.21. Во время урока чередуются различные виды учебной деятельности (за исключением контрольных работ).</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2.22. Режим обучения и организации работы кабинетов                              с использованием компьютерной техники устанавливается в соответствии                     с гигиеническими требованиями к персональным электронно-вычислительным машинам и организации работы на них.</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xml:space="preserve">2.23. Для удовлетворения биологической потребности в движении независимо от возраста обучающихся проводится не менее 3 уроков физической культуры в неделю, предусмотренных в объеме максимально </w:t>
      </w:r>
      <w:r w:rsidRPr="002B66F2">
        <w:rPr>
          <w:rFonts w:ascii="Times New Roman" w:eastAsia="Times New Roman" w:hAnsi="Times New Roman" w:cs="Times New Roman"/>
          <w:color w:val="3D3D3D"/>
          <w:spacing w:val="15"/>
          <w:sz w:val="24"/>
          <w:szCs w:val="24"/>
          <w:lang w:eastAsia="ru-RU"/>
        </w:rPr>
        <w:lastRenderedPageBreak/>
        <w:t>допустимой недельной нагрузки. Заменять уроки физической культуры другими предметами не допускается.</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2.24. Двигательная активность обучающихся помимо уроков физической культуры в образовательном процессе обеспечивается за счет:</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физкультминуток;</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организованных подвижных игр на переменах;</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внеклассных спортивных занятий и соревнований, общешкольных спортивных мероприятий, дней здоровья;</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самостоятельных занятий физической культурой в секциях и клубах.</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2.25. Спортивные нагрузки на занятиях физической культурой, соревнованиях, внеурочных занятиях спортивного профиля при проведении динамического или спортивного часа устанавливаются с учетом возраста, состояния здоровья и физической подготовленности обучающихся, а также метеоусловий (если они организованы на открытом воздухе).</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Распределение обучающихся на основную, подготовительную и специальную группы для участия в физкультурно-оздоровительных и спортивно-массовых мероприятиях, проводит врач с учетом их состояния здоровья (или на основании справок об их здоровье). Обучающимся основной физкультурной группы разрешается участие во всех физкультурно-оздоровительных мероприятиях в соответствии с их возрастом. С обучающимися подготовительной и специальной групп физкультурно-оздоровительную работу следует проводить с учетом заключения врача.</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Обучающиеся, отнесенные по состоянию здоровья к подготовительной и специальной группам, занимаются физической культурой со снижением физической нагрузки.</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Возможность проведения занятий физической культурой на открытом воздухе, а также подвижных игр, определяется по совокупности показателей метеоусловий (температуры, относительной влажности и скорости движения воздуха).</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В дождливые, ветреные и морозные дни занятия физической культурой проводят в зале.</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2.26. Моторная плотность занятий физической культурой должна составлять не менее 70%.</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К тестированию физической подготовленности, участию в соревнованиях и туристских походах обучающихся допускаются с разрешения медицинского работника. Его присутствие на спортивных соревнованиях и на занятиях в плавательных бассейнах обязательно.</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2.27. На занятиях трудом, предусмотренных образовательной программой, чередуются различные по характеру задания. Не следует на уроке выполнять один вид деятельности на протяжении всего времени самостоятельной работы.</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xml:space="preserve">2.28. Все работы в мастерских и кабинетах обслуживающего труда обучающиеся выполняют в специальной одежде (халат, фартук, берет, </w:t>
      </w:r>
      <w:r w:rsidRPr="002B66F2">
        <w:rPr>
          <w:rFonts w:ascii="Times New Roman" w:eastAsia="Times New Roman" w:hAnsi="Times New Roman" w:cs="Times New Roman"/>
          <w:color w:val="3D3D3D"/>
          <w:spacing w:val="15"/>
          <w:sz w:val="24"/>
          <w:szCs w:val="24"/>
          <w:lang w:eastAsia="ru-RU"/>
        </w:rPr>
        <w:lastRenderedPageBreak/>
        <w:t>косынка). При выполнении работ, создающих угрозу повреждения глаз, следует использовать защитные очки.</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2.29. При организации практики и занятий общественно-полезным трудом обучающихся, предусмотренных образовательной программой, связанных с большой физической нагрузкой (переноска и передвижение тяжестей), Школа руководствуется санитарно-эпидемиологическими требованиями к безопасности условий труда работников, не достигших 18-летнего возраста.</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К работам с вредными или опасными условиями труда, при выполнении которых запрещается применение труда, лиц моложе 18 лет, а также к уборке санитарных узлов и мест общего пользования, мытью окон и светильников, уборке снега с крыш и другим аналогичным работам обучающиеся не привлекаются.</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Для проведения сельскохозяйственных работ (практики) сельскохозяйственный инвентарь, используемый для работы, должен соответствовать росту и возрасту обучающихся. Допустимая продолжительность работ для обучающихся 12 - 13 лет составляет 2 часа; для подростков 14 лет и старше - 3 часа. Через каждые 45 минут работы необходимо устраивать регламентированные 15-минутные перерывы для отдыха.</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2.30. Организация питания обучающихся осуществляется в соответствии                с Графиком, утверждаемым на каждый учебный год директором Школы.</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2.31. В Школе установлены следующие основные виды учебных занятий: урок, лекция, семинар, практическая работа, лабораторная работа, экскурсия.</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2.32. При проведении занятий по иностранному языку и технологии на уровнях основного общего и среднего общего образования, физической культуре на уровне среднего общего образования, по информатике и ИКТ, физике, химии (во время практических занятий) допускается деление класса на две группы при наполняемости не менее 25 человек.</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При наличии необходимых условий и средств возможно деление на группы классов с меньшей наполняемостью при проведении занятий по другим</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предметам, а также 1-4 классов при изучении иностранного языка.</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shd w:val="clear" w:color="auto" w:fill="FFFFFF"/>
          <w:lang w:eastAsia="ru-RU"/>
        </w:rPr>
        <w:t>2.33. Объем домашних заданий (по всем предметам) должен быть таким, чтобы затраты времени на его выполнение не превышали (в астрономических часах): во 2 - 3 классах - 1,5 ч., в 4 - 5 классах - 2 ч., в 6 - 8 классах - 2,5 ч.,               в 9 - 11 классах - до 3,5 ч.</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b/>
          <w:bCs/>
          <w:color w:val="3D3D3D"/>
          <w:spacing w:val="15"/>
          <w:sz w:val="24"/>
          <w:szCs w:val="24"/>
          <w:lang w:eastAsia="ru-RU"/>
        </w:rPr>
        <w:t>3. Режим каникулярного времени</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b/>
          <w:bCs/>
          <w:color w:val="3D3D3D"/>
          <w:spacing w:val="15"/>
          <w:sz w:val="24"/>
          <w:szCs w:val="24"/>
          <w:lang w:eastAsia="ru-RU"/>
        </w:rPr>
        <w:t> </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lastRenderedPageBreak/>
        <w:t>3.1. Продолжительность каникул в течение учебного года составляет не менее 30 календарных дней.</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3.2. Продолжительность летних каникул составляет не менее 8 недель.</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3.3. Для обучающихся в первом классе устанавливаются дополнительные недельные каникулы в середине третьей четверти при традиционном режиме обучения.</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b/>
          <w:bCs/>
          <w:color w:val="3D3D3D"/>
          <w:spacing w:val="15"/>
          <w:sz w:val="24"/>
          <w:szCs w:val="24"/>
          <w:lang w:eastAsia="ru-RU"/>
        </w:rPr>
        <w:t>4. Режим внеурочной деятельности</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b/>
          <w:bCs/>
          <w:color w:val="3D3D3D"/>
          <w:spacing w:val="15"/>
          <w:sz w:val="24"/>
          <w:szCs w:val="24"/>
          <w:lang w:eastAsia="ru-RU"/>
        </w:rPr>
        <w:t> </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4.1 Режим внеурочной деятельности регламентируется расписанием работы группы продленного дня, кружков, секций, детских общественных объединений.</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4.2. Время проведения экскурсий, походов, выходов с детьми на внеклассные мероприятия устанавливается в соответствии с календарно-тематическим планированием и планом воспитательной работы.</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Выход за пределы школы разрешается только после издания соответствующего приказа директора школы. Ответственность за жизнь и здоровье детей при проведении подобных мероприятий несет учитель, воспитатель, иной педагогический работник, назначенный приказом директора.</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4.3. Работа спортивных секций, кружков, допускается только по расписанию, утвержденному директором Школы.</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4.4. </w:t>
      </w:r>
      <w:r w:rsidRPr="002B66F2">
        <w:rPr>
          <w:rFonts w:ascii="Times New Roman" w:eastAsia="Times New Roman" w:hAnsi="Times New Roman" w:cs="Times New Roman"/>
          <w:color w:val="373737"/>
          <w:spacing w:val="15"/>
          <w:sz w:val="24"/>
          <w:szCs w:val="24"/>
          <w:shd w:val="clear" w:color="auto" w:fill="FFFFFF"/>
          <w:lang w:eastAsia="ru-RU"/>
        </w:rPr>
        <w:t>Факультативные занятия</w:t>
      </w:r>
      <w:r w:rsidRPr="002B66F2">
        <w:rPr>
          <w:rFonts w:ascii="Times New Roman" w:eastAsia="Times New Roman" w:hAnsi="Times New Roman" w:cs="Times New Roman"/>
          <w:color w:val="3D3D3D"/>
          <w:spacing w:val="15"/>
          <w:sz w:val="24"/>
          <w:szCs w:val="24"/>
          <w:lang w:eastAsia="ru-RU"/>
        </w:rPr>
        <w:t> </w:t>
      </w:r>
      <w:r w:rsidRPr="002B66F2">
        <w:rPr>
          <w:rFonts w:ascii="Times New Roman" w:eastAsia="Times New Roman" w:hAnsi="Times New Roman" w:cs="Times New Roman"/>
          <w:color w:val="373737"/>
          <w:spacing w:val="15"/>
          <w:sz w:val="24"/>
          <w:szCs w:val="24"/>
          <w:shd w:val="clear" w:color="auto" w:fill="FFFFFF"/>
          <w:lang w:eastAsia="ru-RU"/>
        </w:rPr>
        <w:t>планируются на дни с наименьшим количеством обязательных уроков. Между началом факультативных, групповых, индивидуальных занятий, </w:t>
      </w:r>
      <w:r w:rsidRPr="002B66F2">
        <w:rPr>
          <w:rFonts w:ascii="Times New Roman" w:eastAsia="Times New Roman" w:hAnsi="Times New Roman" w:cs="Times New Roman"/>
          <w:color w:val="3D3D3D"/>
          <w:spacing w:val="15"/>
          <w:sz w:val="24"/>
          <w:szCs w:val="24"/>
          <w:lang w:eastAsia="ru-RU"/>
        </w:rPr>
        <w:t>занятий объединений дополнительного образования</w:t>
      </w:r>
      <w:r w:rsidRPr="002B66F2">
        <w:rPr>
          <w:rFonts w:ascii="Times New Roman" w:eastAsia="Times New Roman" w:hAnsi="Times New Roman" w:cs="Times New Roman"/>
          <w:color w:val="373737"/>
          <w:spacing w:val="15"/>
          <w:sz w:val="24"/>
          <w:szCs w:val="24"/>
          <w:shd w:val="clear" w:color="auto" w:fill="FFFFFF"/>
          <w:lang w:eastAsia="ru-RU"/>
        </w:rPr>
        <w:t> и последним уроком устраивается перерыв продолжительностью не менее 45 минут.</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4.5. Часы факультативных, групповых и индивидуальных занятий входят в объем максимально допустимой нагрузки.</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4.6. При проведении внеурочных занятий продолжительностью более 1</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академического часа организуются перемены – 10 минут для отдыха со сменой</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вида деятельности.</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4.7. В Школе по желанию и запросам родителей (законных представителей) могут открываться группы продленного дня обучающихся, которые начинают свою работу после окончания уроков.</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Режим работы каждой группы утверждается директором школы.</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Группы продленного дня действуют на основании Положения о группах продленного дня.</w:t>
      </w:r>
    </w:p>
    <w:p w:rsidR="002B66F2" w:rsidRPr="002B66F2" w:rsidRDefault="004117E4" w:rsidP="002B66F2">
      <w:pPr>
        <w:shd w:val="clear" w:color="auto" w:fill="FFFFFF"/>
        <w:spacing w:after="0" w:line="240" w:lineRule="atLeast"/>
        <w:outlineLvl w:val="1"/>
        <w:rPr>
          <w:rFonts w:ascii="Lucida Sans Unicode" w:eastAsia="Times New Roman" w:hAnsi="Lucida Sans Unicode" w:cs="Lucida Sans Unicode"/>
          <w:b/>
          <w:bCs/>
          <w:color w:val="3D3D3D"/>
          <w:spacing w:val="30"/>
          <w:sz w:val="39"/>
          <w:szCs w:val="39"/>
          <w:lang w:eastAsia="ru-RU"/>
        </w:rPr>
      </w:pPr>
      <w:hyperlink r:id="rId26" w:history="1">
        <w:r w:rsidR="002B66F2" w:rsidRPr="002B66F2">
          <w:rPr>
            <w:rFonts w:ascii="Lucida Sans Unicode" w:eastAsia="Times New Roman" w:hAnsi="Lucida Sans Unicode" w:cs="Lucida Sans Unicode"/>
            <w:b/>
            <w:bCs/>
            <w:color w:val="000000"/>
            <w:spacing w:val="30"/>
            <w:sz w:val="39"/>
            <w:szCs w:val="39"/>
            <w:lang w:eastAsia="ru-RU"/>
          </w:rPr>
          <w:t>Положение о портфолио (индивидуальной накопительной оценке) обучающихс</w:t>
        </w:r>
      </w:hyperlink>
    </w:p>
    <w:p w:rsidR="002B66F2" w:rsidRPr="002B66F2" w:rsidRDefault="002B66F2" w:rsidP="002B66F2">
      <w:pPr>
        <w:shd w:val="clear" w:color="auto" w:fill="FFFFFF"/>
        <w:spacing w:after="0" w:line="240" w:lineRule="auto"/>
        <w:rPr>
          <w:rFonts w:ascii="Lucida Sans Unicode" w:eastAsia="Times New Roman" w:hAnsi="Lucida Sans Unicode" w:cs="Lucida Sans Unicode"/>
          <w:color w:val="141414"/>
          <w:spacing w:val="15"/>
          <w:sz w:val="17"/>
          <w:szCs w:val="17"/>
          <w:lang w:eastAsia="ru-RU"/>
        </w:rPr>
      </w:pPr>
      <w:r w:rsidRPr="002B66F2">
        <w:rPr>
          <w:rFonts w:ascii="Lucida Sans Unicode" w:eastAsia="Times New Roman" w:hAnsi="Lucida Sans Unicode" w:cs="Lucida Sans Unicode"/>
          <w:color w:val="141414"/>
          <w:spacing w:val="15"/>
          <w:sz w:val="17"/>
          <w:szCs w:val="17"/>
          <w:lang w:eastAsia="ru-RU"/>
        </w:rPr>
        <w:t>Опубликовано 12.02.2014 15:06 | Автор: </w:t>
      </w:r>
      <w:hyperlink r:id="rId27" w:history="1">
        <w:r w:rsidRPr="002B66F2">
          <w:rPr>
            <w:rFonts w:ascii="Lucida Sans Unicode" w:eastAsia="Times New Roman" w:hAnsi="Lucida Sans Unicode" w:cs="Lucida Sans Unicode"/>
            <w:color w:val="575757"/>
            <w:spacing w:val="15"/>
            <w:sz w:val="17"/>
            <w:szCs w:val="17"/>
            <w:lang w:eastAsia="ru-RU"/>
          </w:rPr>
          <w:t>Храмова С.Н.</w:t>
        </w:r>
      </w:hyperlink>
      <w:r w:rsidRPr="002B66F2">
        <w:rPr>
          <w:rFonts w:ascii="Lucida Sans Unicode" w:eastAsia="Times New Roman" w:hAnsi="Lucida Sans Unicode" w:cs="Lucida Sans Unicode"/>
          <w:color w:val="141414"/>
          <w:spacing w:val="15"/>
          <w:sz w:val="17"/>
          <w:szCs w:val="17"/>
          <w:lang w:eastAsia="ru-RU"/>
        </w:rPr>
        <w:t> | </w:t>
      </w:r>
      <w:r w:rsidRPr="002B66F2">
        <w:rPr>
          <w:rFonts w:ascii="Lucida Sans Unicode" w:eastAsia="Times New Roman" w:hAnsi="Lucida Sans Unicode" w:cs="Lucida Sans Unicode"/>
          <w:noProof/>
          <w:color w:val="575757"/>
          <w:spacing w:val="15"/>
          <w:sz w:val="17"/>
          <w:szCs w:val="17"/>
          <w:lang w:eastAsia="ru-RU"/>
        </w:rPr>
        <w:drawing>
          <wp:inline distT="0" distB="0" distL="0" distR="0">
            <wp:extent cx="133350" cy="114300"/>
            <wp:effectExtent l="0" t="0" r="0" b="0"/>
            <wp:docPr id="10" name="Рисунок 10" descr="Печать">
              <a:hlinkClick xmlns:a="http://schemas.openxmlformats.org/drawingml/2006/main" r:id="rId28"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чать">
                      <a:hlinkClick r:id="rId28" tooltip="&quot;Печать&quot;"/>
                    </pic:cNvPr>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2B66F2">
        <w:rPr>
          <w:rFonts w:ascii="Lucida Sans Unicode" w:eastAsia="Times New Roman" w:hAnsi="Lucida Sans Unicode" w:cs="Lucida Sans Unicode"/>
          <w:color w:val="141414"/>
          <w:spacing w:val="15"/>
          <w:sz w:val="17"/>
          <w:szCs w:val="17"/>
          <w:lang w:eastAsia="ru-RU"/>
        </w:rPr>
        <w:t> | </w:t>
      </w:r>
      <w:r w:rsidRPr="002B66F2">
        <w:rPr>
          <w:rFonts w:ascii="Lucida Sans Unicode" w:eastAsia="Times New Roman" w:hAnsi="Lucida Sans Unicode" w:cs="Lucida Sans Unicode"/>
          <w:noProof/>
          <w:color w:val="575757"/>
          <w:spacing w:val="15"/>
          <w:sz w:val="17"/>
          <w:szCs w:val="17"/>
          <w:lang w:eastAsia="ru-RU"/>
        </w:rPr>
        <w:drawing>
          <wp:inline distT="0" distB="0" distL="0" distR="0">
            <wp:extent cx="152400" cy="133350"/>
            <wp:effectExtent l="0" t="0" r="0" b="0"/>
            <wp:docPr id="11" name="Рисунок 11" descr="E-mail">
              <a:hlinkClick xmlns:a="http://schemas.openxmlformats.org/drawingml/2006/main" r:id="rId2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il">
                      <a:hlinkClick r:id="rId29" tooltip="&quot;E-mail&quot;"/>
                    </pic:cNvPr>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2B66F2">
        <w:rPr>
          <w:rFonts w:ascii="Lucida Sans Unicode" w:eastAsia="Times New Roman" w:hAnsi="Lucida Sans Unicode" w:cs="Lucida Sans Unicode"/>
          <w:color w:val="141414"/>
          <w:spacing w:val="15"/>
          <w:sz w:val="17"/>
          <w:szCs w:val="17"/>
          <w:lang w:eastAsia="ru-RU"/>
        </w:rPr>
        <w:t> | Просмотров: 150</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b/>
          <w:bCs/>
          <w:color w:val="3D3D3D"/>
          <w:spacing w:val="15"/>
          <w:sz w:val="28"/>
          <w:szCs w:val="28"/>
          <w:lang w:eastAsia="ru-RU"/>
        </w:rPr>
        <w:t>Муниципальное автономное общеобразовательное учреждение</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b/>
          <w:bCs/>
          <w:color w:val="3D3D3D"/>
          <w:spacing w:val="15"/>
          <w:sz w:val="28"/>
          <w:szCs w:val="28"/>
          <w:lang w:eastAsia="ru-RU"/>
        </w:rPr>
        <w:t>средняя общеобразовательная школа № 1 станицы Выселки</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b/>
          <w:bCs/>
          <w:color w:val="3D3D3D"/>
          <w:spacing w:val="15"/>
          <w:sz w:val="28"/>
          <w:szCs w:val="28"/>
          <w:lang w:eastAsia="ru-RU"/>
        </w:rPr>
        <w:t>муниципального образования Выселковский район</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noProof/>
          <w:color w:val="3D3D3D"/>
          <w:spacing w:val="15"/>
          <w:sz w:val="20"/>
          <w:szCs w:val="20"/>
          <w:lang w:eastAsia="ru-RU"/>
        </w:rPr>
        <w:drawing>
          <wp:inline distT="0" distB="0" distL="0" distR="0">
            <wp:extent cx="5181600" cy="1266825"/>
            <wp:effectExtent l="0" t="0" r="0" b="9525"/>
            <wp:docPr id="12" name="Рисунок 12" descr="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итул"/>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81600" cy="1266825"/>
                    </a:xfrm>
                    <a:prstGeom prst="rect">
                      <a:avLst/>
                    </a:prstGeom>
                    <a:noFill/>
                    <a:ln>
                      <a:noFill/>
                    </a:ln>
                  </pic:spPr>
                </pic:pic>
              </a:graphicData>
            </a:graphic>
          </wp:inline>
        </w:drawing>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b/>
          <w:bCs/>
          <w:color w:val="3D3D3D"/>
          <w:spacing w:val="15"/>
          <w:sz w:val="24"/>
          <w:szCs w:val="24"/>
          <w:lang w:eastAsia="ru-RU"/>
        </w:rPr>
        <w:t>ЛОКАЛЬНЫЙ НОРМАТИВНЫЙ АКТ</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b/>
          <w:bCs/>
          <w:color w:val="3D3D3D"/>
          <w:spacing w:val="15"/>
          <w:sz w:val="24"/>
          <w:szCs w:val="24"/>
          <w:lang w:eastAsia="ru-RU"/>
        </w:rPr>
        <w:t> </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Положение</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о портфолио (индивидуальной накопительной оценке) обучающихся, осваивающих образовательные программы начального общего образования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w:t>
      </w:r>
    </w:p>
    <w:p w:rsidR="002B66F2" w:rsidRPr="002B66F2" w:rsidRDefault="002B66F2" w:rsidP="002B66F2">
      <w:pPr>
        <w:shd w:val="clear" w:color="auto" w:fill="FFFFFF"/>
        <w:spacing w:before="180" w:after="180" w:line="240" w:lineRule="auto"/>
        <w:jc w:val="center"/>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b/>
          <w:bCs/>
          <w:color w:val="3D3D3D"/>
          <w:spacing w:val="15"/>
          <w:sz w:val="24"/>
          <w:szCs w:val="24"/>
          <w:lang w:eastAsia="ru-RU"/>
        </w:rPr>
        <w:t>1.Общие положения</w:t>
      </w:r>
    </w:p>
    <w:p w:rsidR="002B66F2" w:rsidRPr="002B66F2" w:rsidRDefault="002B66F2" w:rsidP="002B66F2">
      <w:pPr>
        <w:shd w:val="clear" w:color="auto" w:fill="FFFFFF"/>
        <w:spacing w:before="180" w:after="180" w:line="240" w:lineRule="auto"/>
        <w:ind w:firstLine="851"/>
        <w:jc w:val="both"/>
        <w:rPr>
          <w:rFonts w:ascii="Lucida Sans Unicode" w:eastAsia="Times New Roman" w:hAnsi="Lucida Sans Unicode" w:cs="Lucida Sans Unicode"/>
          <w:color w:val="3D3D3D"/>
          <w:spacing w:val="15"/>
          <w:sz w:val="20"/>
          <w:szCs w:val="20"/>
          <w:lang w:eastAsia="ru-RU"/>
        </w:rPr>
      </w:pPr>
      <w:r w:rsidRPr="002B66F2">
        <w:rPr>
          <w:rFonts w:ascii="Times New Roman" w:eastAsia="Times New Roman" w:hAnsi="Times New Roman" w:cs="Times New Roman"/>
          <w:color w:val="3D3D3D"/>
          <w:spacing w:val="15"/>
          <w:sz w:val="24"/>
          <w:szCs w:val="24"/>
          <w:lang w:eastAsia="ru-RU"/>
        </w:rPr>
        <w:t> </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1.1. Настоящее Положение разработано на основании:</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Федерального закона от 29 декабря 2012 г. № 273-ФЗ «Об образовании   в Российской Федерации»;</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Федерального государственного образовательного стандарта начального общего образования, утвержденного приказом Минобрнауки России от 6 октября 2009 года № 373;</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ООП НОО МАОУ СОШ № 1 ст. Выселки.</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lastRenderedPageBreak/>
        <w:t>1.2. Настоящее Положение определяет порядок формирования, структуру и возможность использования портфолио как способа накопления и оценки индивидуальных достижений ребенка в период его обучения                      в начальных классах Муниципального автономного общеобразовательного учреждения средней общеобразовательной школы № 1 станицы Выселки муниципального образования Выселковский район (далее – общеобразовательное учреждение (ОУ)).</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1.3. Текст настоящего Положения размещается на официальном сайте ОУ в сети Интернет.</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Портфолио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1.4.Цели и задачи портфолио.</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Основные цели – отслеживание, учет и оценивание индивидуальных достижений обучающихся, повышение образовательной активности, создание индивидуального образовательного рейтинга.</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Задачи:</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поддерживать высокую учебную мотивацию обучающихся;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поощрять их активность и самостоятельность, расширять возможности обучения и самообразования;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развивать навыки рефлексивной и оценочной (самооценочной) деятельности обучающихся;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формировать умение учиться: ставить цели, планировать и организовывать собственную учебную деятельность;</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содействовать индивидуализации (персонализации) образования обучающихся;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закладывать дополнительные предпосылки и возможности для успешной социализации;</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обеспечивать отслеживание индивидуального прогресса обучающихся в широком образовательном контексте, продемонстрировать ею способности практически применять приобретенные знания и умения;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формировать отчет об индивидуальных образовательных достижениях обучающихся.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Оценка тех или иных достижений (результатов), входящих                            в портфолио, а также всего портфолио в целом, либо за определенный период его формирования может быть как качественной, так и количественной.</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lastRenderedPageBreak/>
        <w:t>2. Порядок формирования портфолио</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2.1. Портфолио ученика начальных классов является одной из составляющих «портрета» выпуск</w:t>
      </w:r>
      <w:r w:rsidRPr="002B66F2">
        <w:rPr>
          <w:rFonts w:ascii="Lucida Sans Unicode" w:eastAsia="Times New Roman" w:hAnsi="Lucida Sans Unicode" w:cs="Lucida Sans Unicode"/>
          <w:color w:val="3D3D3D"/>
          <w:spacing w:val="15"/>
          <w:sz w:val="20"/>
          <w:szCs w:val="20"/>
          <w:lang w:eastAsia="ru-RU"/>
        </w:rPr>
        <w:softHyphen/>
        <w:t>ника и играет важную роль при переходе ребенка в 5 класс ОУ для определе</w:t>
      </w:r>
      <w:r w:rsidRPr="002B66F2">
        <w:rPr>
          <w:rFonts w:ascii="Lucida Sans Unicode" w:eastAsia="Times New Roman" w:hAnsi="Lucida Sans Unicode" w:cs="Lucida Sans Unicode"/>
          <w:color w:val="3D3D3D"/>
          <w:spacing w:val="15"/>
          <w:sz w:val="20"/>
          <w:szCs w:val="20"/>
          <w:lang w:eastAsia="ru-RU"/>
        </w:rPr>
        <w:softHyphen/>
        <w:t>ния вектора его дальнейшего развития и обучения.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2.2. Период составления портфолио – 1-4 года (1-4 классы начальной школы).</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2.3. Ответственность за организацию формирования портфолио и систематическое знаком</w:t>
      </w:r>
      <w:r w:rsidRPr="002B66F2">
        <w:rPr>
          <w:rFonts w:ascii="Lucida Sans Unicode" w:eastAsia="Times New Roman" w:hAnsi="Lucida Sans Unicode" w:cs="Lucida Sans Unicode"/>
          <w:color w:val="3D3D3D"/>
          <w:spacing w:val="15"/>
          <w:sz w:val="20"/>
          <w:szCs w:val="20"/>
          <w:lang w:eastAsia="ru-RU"/>
        </w:rPr>
        <w:softHyphen/>
        <w:t>ство родителей (законных представителей) с его содержанием возлагается на классного руководи</w:t>
      </w:r>
      <w:r w:rsidRPr="002B66F2">
        <w:rPr>
          <w:rFonts w:ascii="Lucida Sans Unicode" w:eastAsia="Times New Roman" w:hAnsi="Lucida Sans Unicode" w:cs="Lucida Sans Unicode"/>
          <w:color w:val="3D3D3D"/>
          <w:spacing w:val="15"/>
          <w:sz w:val="20"/>
          <w:szCs w:val="20"/>
          <w:lang w:eastAsia="ru-RU"/>
        </w:rPr>
        <w:softHyphen/>
        <w:t>теля.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2.4. Портфолио хранится в ОУ в течение всего пребывания ребенка              в нем. При переводе ребенка в другое образовательное учреждение портфолио выдается на руки родителям (закон</w:t>
      </w:r>
      <w:r w:rsidRPr="002B66F2">
        <w:rPr>
          <w:rFonts w:ascii="Lucida Sans Unicode" w:eastAsia="Times New Roman" w:hAnsi="Lucida Sans Unicode" w:cs="Lucida Sans Unicode"/>
          <w:color w:val="3D3D3D"/>
          <w:spacing w:val="15"/>
          <w:sz w:val="20"/>
          <w:szCs w:val="20"/>
          <w:lang w:eastAsia="ru-RU"/>
        </w:rPr>
        <w:softHyphen/>
        <w:t>ным представителям)  вместе                                 с личным делом, медицинской картой ребенка.</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3. Структура, содержание и оформление портфолио</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Рабочий Портфолио  представляет собой комплект печатных материалов формата А 4, в который входят листы-разделители с названиями разделов.</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3.1. Портфолио ученика имеет:</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титульный лист, который содержит основную информацию (фамилия, имя, отчество, учеб</w:t>
      </w:r>
      <w:r w:rsidRPr="002B66F2">
        <w:rPr>
          <w:rFonts w:ascii="Lucida Sans Unicode" w:eastAsia="Times New Roman" w:hAnsi="Lucida Sans Unicode" w:cs="Lucida Sans Unicode"/>
          <w:color w:val="3D3D3D"/>
          <w:spacing w:val="15"/>
          <w:sz w:val="20"/>
          <w:szCs w:val="20"/>
          <w:lang w:eastAsia="ru-RU"/>
        </w:rPr>
        <w:softHyphen/>
        <w:t>ное заведение, класс, контактную информацию и фото ученика (по желанию родителей и ученика) и который оформляется педагогом, родителями (законными представителями) совме</w:t>
      </w:r>
      <w:r w:rsidRPr="002B66F2">
        <w:rPr>
          <w:rFonts w:ascii="Lucida Sans Unicode" w:eastAsia="Times New Roman" w:hAnsi="Lucida Sans Unicode" w:cs="Lucida Sans Unicode"/>
          <w:color w:val="3D3D3D"/>
          <w:spacing w:val="15"/>
          <w:sz w:val="20"/>
          <w:szCs w:val="20"/>
          <w:lang w:eastAsia="ru-RU"/>
        </w:rPr>
        <w:softHyphen/>
        <w:t>стно с учеником;</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основную часть, которая включает в себя: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1) раздел «Мой мир» - помещается информация, которая важна и интересна для ребенка («Мое имя», «Моя семья», «Мои увлечения», «Моя школа»);</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2) раздел «Моя учеба» - в этом разделе заголовки листов посвящены конкретному школьному предмету. Обязательной составляющей данного раздела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Ученик наполняет этот раздел удачно написанными контрольными работами, интерес</w:t>
      </w:r>
      <w:r w:rsidRPr="002B66F2">
        <w:rPr>
          <w:rFonts w:ascii="Lucida Sans Unicode" w:eastAsia="Times New Roman" w:hAnsi="Lucida Sans Unicode" w:cs="Lucida Sans Unicode"/>
          <w:color w:val="3D3D3D"/>
          <w:spacing w:val="15"/>
          <w:sz w:val="20"/>
          <w:szCs w:val="20"/>
          <w:lang w:eastAsia="ru-RU"/>
        </w:rPr>
        <w:softHyphen/>
        <w:t>ными проектами, отзывами о прочитанных книгах, графиками роста чтения, творче</w:t>
      </w:r>
      <w:r w:rsidRPr="002B66F2">
        <w:rPr>
          <w:rFonts w:ascii="Lucida Sans Unicode" w:eastAsia="Times New Roman" w:hAnsi="Lucida Sans Unicode" w:cs="Lucida Sans Unicode"/>
          <w:color w:val="3D3D3D"/>
          <w:spacing w:val="15"/>
          <w:sz w:val="20"/>
          <w:szCs w:val="20"/>
          <w:lang w:eastAsia="ru-RU"/>
        </w:rPr>
        <w:softHyphen/>
        <w:t>скими работами;</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3) раздел «Моя общественная работа» - все мероприятия, которые проводятся вне рамок учеб</w:t>
      </w:r>
      <w:r w:rsidRPr="002B66F2">
        <w:rPr>
          <w:rFonts w:ascii="Lucida Sans Unicode" w:eastAsia="Times New Roman" w:hAnsi="Lucida Sans Unicode" w:cs="Lucida Sans Unicode"/>
          <w:color w:val="3D3D3D"/>
          <w:spacing w:val="15"/>
          <w:sz w:val="20"/>
          <w:szCs w:val="20"/>
          <w:lang w:eastAsia="ru-RU"/>
        </w:rPr>
        <w:softHyphen/>
        <w:t xml:space="preserve">ной деятельности, относятся к общественной работе </w:t>
      </w:r>
      <w:r w:rsidRPr="002B66F2">
        <w:rPr>
          <w:rFonts w:ascii="Lucida Sans Unicode" w:eastAsia="Times New Roman" w:hAnsi="Lucida Sans Unicode" w:cs="Lucida Sans Unicode"/>
          <w:color w:val="3D3D3D"/>
          <w:spacing w:val="15"/>
          <w:sz w:val="20"/>
          <w:szCs w:val="20"/>
          <w:lang w:eastAsia="ru-RU"/>
        </w:rPr>
        <w:lastRenderedPageBreak/>
        <w:t>(поручениям). Оформлять этот раз</w:t>
      </w:r>
      <w:r w:rsidRPr="002B66F2">
        <w:rPr>
          <w:rFonts w:ascii="Lucida Sans Unicode" w:eastAsia="Times New Roman" w:hAnsi="Lucida Sans Unicode" w:cs="Lucida Sans Unicode"/>
          <w:color w:val="3D3D3D"/>
          <w:spacing w:val="15"/>
          <w:sz w:val="20"/>
          <w:szCs w:val="20"/>
          <w:lang w:eastAsia="ru-RU"/>
        </w:rPr>
        <w:softHyphen/>
        <w:t>дел желательно с использованием фотографий и кратких сообщений на тему;</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4) раздел «Мое творчество» - в этот раздел помещаются творческие работы обучающихся: ри</w:t>
      </w:r>
      <w:r w:rsidRPr="002B66F2">
        <w:rPr>
          <w:rFonts w:ascii="Lucida Sans Unicode" w:eastAsia="Times New Roman" w:hAnsi="Lucida Sans Unicode" w:cs="Lucida Sans Unicode"/>
          <w:color w:val="3D3D3D"/>
          <w:spacing w:val="15"/>
          <w:sz w:val="20"/>
          <w:szCs w:val="20"/>
          <w:lang w:eastAsia="ru-RU"/>
        </w:rPr>
        <w:softHyphen/>
        <w:t>сунки, сказки, стихи. Если выполнена объемная работа (поделка) можно поместить ее фотографию;</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5) раздел «Мои достижения» - размещаются грамоты, сертификаты, дипломы, благодарствен</w:t>
      </w:r>
      <w:r w:rsidRPr="002B66F2">
        <w:rPr>
          <w:rFonts w:ascii="Lucida Sans Unicode" w:eastAsia="Times New Roman" w:hAnsi="Lucida Sans Unicode" w:cs="Lucida Sans Unicode"/>
          <w:color w:val="3D3D3D"/>
          <w:spacing w:val="15"/>
          <w:sz w:val="20"/>
          <w:szCs w:val="20"/>
          <w:lang w:eastAsia="ru-RU"/>
        </w:rPr>
        <w:softHyphen/>
        <w:t>ные письма, а также итоговые листы успеваемости;</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6) раздел «Отзывы и пожелания» - размещается положительная оценка педагогом стараний ученика;</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7) раздел «Работы, которыми я горжусь» - в начале учебного года проверяется портфолио, анализируется собранный в нем материал. Менее значимые работы и документы извлека</w:t>
      </w:r>
      <w:r w:rsidRPr="002B66F2">
        <w:rPr>
          <w:rFonts w:ascii="Lucida Sans Unicode" w:eastAsia="Times New Roman" w:hAnsi="Lucida Sans Unicode" w:cs="Lucida Sans Unicode"/>
          <w:color w:val="3D3D3D"/>
          <w:spacing w:val="15"/>
          <w:sz w:val="20"/>
          <w:szCs w:val="20"/>
          <w:lang w:eastAsia="ru-RU"/>
        </w:rPr>
        <w:softHyphen/>
        <w:t>ются (можно поместить в отдельную папку), а то, что представляет большую ценность, размеща</w:t>
      </w:r>
      <w:r w:rsidRPr="002B66F2">
        <w:rPr>
          <w:rFonts w:ascii="Lucida Sans Unicode" w:eastAsia="Times New Roman" w:hAnsi="Lucida Sans Unicode" w:cs="Lucida Sans Unicode"/>
          <w:color w:val="3D3D3D"/>
          <w:spacing w:val="15"/>
          <w:sz w:val="20"/>
          <w:szCs w:val="20"/>
          <w:lang w:eastAsia="ru-RU"/>
        </w:rPr>
        <w:softHyphen/>
        <w:t>ется в данном разделе;</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8) раздел «Содержание».</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4. Оформление портфолио</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4.1. Портфолио оформляет обучающийся под руководством классного руководителя в соответствии со структурой, указанной в пункте 3 настоящего Положения, в папке с файлами и (или) в электронной форме. Обучающийся имеет право включать в портфолио дополнительные разделы, материалы, элементы оформления и т.п.</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При формировании портфолио соблюдается принцип добровольности.</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4.2. При оформлении портфолио должны соблюдаться следующие требования: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систематичность и регулярность ведения портфолио;</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достоверность сведений, представленных в портфолио;</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аккуратность и эстетичность оформления;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разборчивость при ведении записей;</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целостность и эстетическая завершенность представленных материалов;</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наглядность.</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4.3. Индивидуальные образовательные достижения обучающегося и все необходимые сведения фиксируются в портфолио в течение года.</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xml:space="preserve">4.4. В конце учебного года проводится анализ портфолио и исчисление итоговой оценки (рейтинга) личных достижений обучающегося </w:t>
      </w:r>
      <w:r w:rsidRPr="002B66F2">
        <w:rPr>
          <w:rFonts w:ascii="Lucida Sans Unicode" w:eastAsia="Times New Roman" w:hAnsi="Lucida Sans Unicode" w:cs="Lucida Sans Unicode"/>
          <w:color w:val="3D3D3D"/>
          <w:spacing w:val="15"/>
          <w:sz w:val="20"/>
          <w:szCs w:val="20"/>
          <w:lang w:eastAsia="ru-RU"/>
        </w:rPr>
        <w:lastRenderedPageBreak/>
        <w:t>                                   в образовательной деятельности на основе ранжирования индивидуальных образовательных результатов.</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4.5. Анализ портфолио и исчисление итоговой оценки проводится экспертной группой, назначаемой приказом директора образовательного учреждения. В состав экспертной группы в обязательном порядке входит классный руководитель. Обучающиеся имеют право участвовать в процедуре анализа и исчислений итоговой оценки их портфолио.</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5.     Функциональные обязанности участников</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образовательного процесса при ведении портфолио обучающегося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5.1. В формировании портфолио участвуют обучающиеся, родители обучающихся, классный руководитель, учителя-предметники, педагог-психолог, социальный педагог, педагоги дополнительною образования, заместители руководителя ОУ.</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5.2. При формировании портфолио функциональные обязанности между участниками образовательного процесса распределяются следующим образом:</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1) обучающийся ведет работу по формированию и наполнению портфолио;</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2) директор ОУ разрабатывает и утверждает нормативную правовую базу, обеспечивающую ведение портфолио: распределяет обязанности участников образовательного процесса по данному направлению деятельности; создает условия для мотивации педагогических работников к работе по новой системе оценивания; осуществляет общее руководство деятельностью педагогического коллектива по реализации технологии портфолио в практике работы ОУ;</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3) заместитель директора ОУ по учебно-воспитательной работе организует работу по реализации в практике работы ОУ технологии портфолио как метода оценивания индивидуальных образовательных достижений обучающихся; осуществляет контроль за деятельностью педагогического коллектива по реализации технологии портфолио в ОУ;</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4) классный руководитель оказывает помощь обучающимся в процессе формирования  портфолио; проводит информационную, консультативную, диагностическую работу по формированию портфолио с обучающимися и их родителями; осуществляет посредническую функцию между обучающимися и учителями, педагогами дополнительного образования, представителями социума в целях пополнения портфолио; осуществляет контроль за пополнением обучающимися портфолио; обеспечивает обучающихся необходимыми формами, бланками, рекомендациями, оформляет итоговые документы, табель успеваемости; организует воспитательную работу с обучающимися, направленную на личностное и профессиональное самоопределение обучающихся;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lastRenderedPageBreak/>
        <w:t>5) учитель-предметник, педагоги дополнительного образования проводят информационную работу с обучающимися и их родителями по формированию портфолио: предоставляют обучающимся места деятельности для накопления материалов портфолио; организуют проведение олимпиад, конкурсов, конференций по предмету или образовательной области, разрабатывают и внедряют систему поощрений за урочную и внеурочную деятельность по предмету или образовательной области; проводят экспертизу представленных работ по предмету: пишут рецензии, отзывы на учебные работы;</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6) педагог-психолог, социальный педагог проводят индивидуальную психодиагностику, ведут коррекционно-развивающую и консультативную работу.</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6. Критерии оценки достижений обучающихся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6.1. Портфолио обучающихся оценивается экспертной группой  не реже 1 раза в учебный год по следующим критериям:</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ind w:firstLine="540"/>
        <w:jc w:val="both"/>
        <w:rPr>
          <w:rFonts w:ascii="Lucida Sans Unicode" w:eastAsia="Times New Roman" w:hAnsi="Lucida Sans Unicode" w:cs="Lucida Sans Unicode"/>
          <w:color w:val="3D3D3D"/>
          <w:spacing w:val="15"/>
          <w:sz w:val="20"/>
          <w:szCs w:val="20"/>
          <w:lang w:eastAsia="ru-RU"/>
        </w:rPr>
      </w:pPr>
      <w:r w:rsidRPr="002B66F2">
        <w:rPr>
          <w:rFonts w:ascii="Verdana" w:eastAsia="Times New Roman" w:hAnsi="Verdana" w:cs="Lucida Sans Unicode"/>
          <w:color w:val="000000"/>
          <w:spacing w:val="15"/>
          <w:sz w:val="20"/>
          <w:szCs w:val="20"/>
          <w:lang w:eastAsia="ru-RU"/>
        </w:rPr>
        <w:t> </w:t>
      </w:r>
    </w:p>
    <w:tbl>
      <w:tblPr>
        <w:tblW w:w="6345" w:type="dxa"/>
        <w:tblInd w:w="108" w:type="dxa"/>
        <w:tblCellMar>
          <w:left w:w="0" w:type="dxa"/>
          <w:right w:w="0" w:type="dxa"/>
        </w:tblCellMar>
        <w:tblLook w:val="04A0"/>
      </w:tblPr>
      <w:tblGrid>
        <w:gridCol w:w="1994"/>
        <w:gridCol w:w="2169"/>
        <w:gridCol w:w="2182"/>
      </w:tblGrid>
      <w:tr w:rsidR="002B66F2" w:rsidRPr="002B66F2" w:rsidTr="002B66F2">
        <w:tc>
          <w:tcPr>
            <w:tcW w:w="26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66F2" w:rsidRPr="002B66F2" w:rsidRDefault="002B66F2" w:rsidP="002B66F2">
            <w:pPr>
              <w:spacing w:before="180" w:after="180" w:line="240" w:lineRule="auto"/>
              <w:jc w:val="center"/>
              <w:rPr>
                <w:rFonts w:ascii="Lucida Sans Unicode" w:eastAsia="Times New Roman" w:hAnsi="Lucida Sans Unicode" w:cs="Lucida Sans Unicode"/>
                <w:spacing w:val="15"/>
                <w:sz w:val="20"/>
                <w:szCs w:val="20"/>
                <w:lang w:eastAsia="ru-RU"/>
              </w:rPr>
            </w:pPr>
            <w:r w:rsidRPr="002B66F2">
              <w:rPr>
                <w:rFonts w:ascii="Lucida Sans Unicode" w:eastAsia="Times New Roman" w:hAnsi="Lucida Sans Unicode" w:cs="Lucida Sans Unicode"/>
                <w:b/>
                <w:bCs/>
                <w:spacing w:val="15"/>
                <w:sz w:val="20"/>
                <w:szCs w:val="20"/>
                <w:lang w:eastAsia="ru-RU"/>
              </w:rPr>
              <w:t>Раздел</w:t>
            </w:r>
          </w:p>
        </w:tc>
        <w:tc>
          <w:tcPr>
            <w:tcW w:w="2977" w:type="dxa"/>
            <w:tcBorders>
              <w:top w:val="single" w:sz="8" w:space="0" w:color="A8A8A8"/>
              <w:left w:val="nil"/>
              <w:bottom w:val="single" w:sz="8" w:space="0" w:color="A8A8A8"/>
              <w:right w:val="single" w:sz="8" w:space="0" w:color="A8A8A8"/>
            </w:tcBorders>
            <w:tcMar>
              <w:top w:w="0" w:type="dxa"/>
              <w:left w:w="108" w:type="dxa"/>
              <w:bottom w:w="0" w:type="dxa"/>
              <w:right w:w="108" w:type="dxa"/>
            </w:tcMar>
            <w:hideMark/>
          </w:tcPr>
          <w:p w:rsidR="002B66F2" w:rsidRPr="002B66F2" w:rsidRDefault="002B66F2" w:rsidP="002B66F2">
            <w:pPr>
              <w:spacing w:before="180" w:after="180" w:line="240" w:lineRule="auto"/>
              <w:jc w:val="center"/>
              <w:rPr>
                <w:rFonts w:ascii="Lucida Sans Unicode" w:eastAsia="Times New Roman" w:hAnsi="Lucida Sans Unicode" w:cs="Lucida Sans Unicode"/>
                <w:spacing w:val="15"/>
                <w:sz w:val="20"/>
                <w:szCs w:val="20"/>
                <w:lang w:eastAsia="ru-RU"/>
              </w:rPr>
            </w:pPr>
            <w:r w:rsidRPr="002B66F2">
              <w:rPr>
                <w:rFonts w:ascii="Lucida Sans Unicode" w:eastAsia="Times New Roman" w:hAnsi="Lucida Sans Unicode" w:cs="Lucida Sans Unicode"/>
                <w:b/>
                <w:bCs/>
                <w:spacing w:val="15"/>
                <w:sz w:val="20"/>
                <w:szCs w:val="20"/>
                <w:lang w:eastAsia="ru-RU"/>
              </w:rPr>
              <w:t>Индикатор</w:t>
            </w:r>
          </w:p>
        </w:tc>
        <w:tc>
          <w:tcPr>
            <w:tcW w:w="2854" w:type="dxa"/>
            <w:tcBorders>
              <w:top w:val="single" w:sz="8" w:space="0" w:color="A8A8A8"/>
              <w:left w:val="nil"/>
              <w:bottom w:val="single" w:sz="8" w:space="0" w:color="A8A8A8"/>
              <w:right w:val="single" w:sz="8" w:space="0" w:color="A8A8A8"/>
            </w:tcBorders>
            <w:tcMar>
              <w:top w:w="0" w:type="dxa"/>
              <w:left w:w="108" w:type="dxa"/>
              <w:bottom w:w="0" w:type="dxa"/>
              <w:right w:w="108" w:type="dxa"/>
            </w:tcMar>
            <w:hideMark/>
          </w:tcPr>
          <w:p w:rsidR="002B66F2" w:rsidRPr="002B66F2" w:rsidRDefault="002B66F2" w:rsidP="002B66F2">
            <w:pPr>
              <w:spacing w:before="180" w:after="180" w:line="240" w:lineRule="auto"/>
              <w:jc w:val="center"/>
              <w:rPr>
                <w:rFonts w:ascii="Lucida Sans Unicode" w:eastAsia="Times New Roman" w:hAnsi="Lucida Sans Unicode" w:cs="Lucida Sans Unicode"/>
                <w:spacing w:val="15"/>
                <w:sz w:val="20"/>
                <w:szCs w:val="20"/>
                <w:lang w:eastAsia="ru-RU"/>
              </w:rPr>
            </w:pPr>
            <w:r w:rsidRPr="002B66F2">
              <w:rPr>
                <w:rFonts w:ascii="Lucida Sans Unicode" w:eastAsia="Times New Roman" w:hAnsi="Lucida Sans Unicode" w:cs="Lucida Sans Unicode"/>
                <w:b/>
                <w:bCs/>
                <w:spacing w:val="15"/>
                <w:sz w:val="20"/>
                <w:szCs w:val="20"/>
                <w:lang w:eastAsia="ru-RU"/>
              </w:rPr>
              <w:t>Баллы</w:t>
            </w:r>
          </w:p>
        </w:tc>
      </w:tr>
      <w:tr w:rsidR="002B66F2" w:rsidRPr="002B66F2" w:rsidTr="002B66F2">
        <w:tc>
          <w:tcPr>
            <w:tcW w:w="2624" w:type="dxa"/>
            <w:tcBorders>
              <w:top w:val="nil"/>
              <w:left w:val="single" w:sz="8" w:space="0" w:color="A8A8A8"/>
              <w:bottom w:val="single" w:sz="8" w:space="0" w:color="A8A8A8"/>
              <w:right w:val="single" w:sz="8" w:space="0" w:color="000000"/>
            </w:tcBorders>
            <w:tcMar>
              <w:top w:w="0" w:type="dxa"/>
              <w:left w:w="108" w:type="dxa"/>
              <w:bottom w:w="0" w:type="dxa"/>
              <w:right w:w="108" w:type="dxa"/>
            </w:tcMar>
            <w:hideMark/>
          </w:tcPr>
          <w:p w:rsidR="002B66F2" w:rsidRPr="002B66F2" w:rsidRDefault="002B66F2" w:rsidP="002B66F2">
            <w:pPr>
              <w:spacing w:before="180" w:after="0" w:line="240" w:lineRule="auto"/>
              <w:rPr>
                <w:rFonts w:ascii="Lucida Sans Unicode" w:eastAsia="Times New Roman" w:hAnsi="Lucida Sans Unicode" w:cs="Lucida Sans Unicode"/>
                <w:spacing w:val="15"/>
                <w:sz w:val="20"/>
                <w:szCs w:val="20"/>
                <w:lang w:eastAsia="ru-RU"/>
              </w:rPr>
            </w:pPr>
            <w:r w:rsidRPr="002B66F2">
              <w:rPr>
                <w:rFonts w:ascii="Lucida Sans Unicode" w:eastAsia="Times New Roman" w:hAnsi="Lucida Sans Unicode" w:cs="Lucida Sans Unicode"/>
                <w:spacing w:val="15"/>
                <w:sz w:val="20"/>
                <w:szCs w:val="20"/>
                <w:lang w:eastAsia="ru-RU"/>
              </w:rPr>
              <w:t>Титульный лист, раздел «Мой мир», «Отзывы и пожелания», «Работы, которыми я горжусь», «Содержание»</w:t>
            </w:r>
          </w:p>
        </w:tc>
        <w:tc>
          <w:tcPr>
            <w:tcW w:w="2977" w:type="dxa"/>
            <w:tcBorders>
              <w:top w:val="nil"/>
              <w:left w:val="nil"/>
              <w:bottom w:val="single" w:sz="8" w:space="0" w:color="A8A8A8"/>
              <w:right w:val="single" w:sz="8" w:space="0" w:color="A8A8A8"/>
            </w:tcBorders>
            <w:tcMar>
              <w:top w:w="0" w:type="dxa"/>
              <w:left w:w="108" w:type="dxa"/>
              <w:bottom w:w="0" w:type="dxa"/>
              <w:right w:w="108" w:type="dxa"/>
            </w:tcMar>
            <w:hideMark/>
          </w:tcPr>
          <w:p w:rsidR="002B66F2" w:rsidRPr="002B66F2" w:rsidRDefault="002B66F2" w:rsidP="002B66F2">
            <w:pPr>
              <w:spacing w:before="180" w:after="0" w:line="240" w:lineRule="auto"/>
              <w:rPr>
                <w:rFonts w:ascii="Lucida Sans Unicode" w:eastAsia="Times New Roman" w:hAnsi="Lucida Sans Unicode" w:cs="Lucida Sans Unicode"/>
                <w:spacing w:val="15"/>
                <w:sz w:val="20"/>
                <w:szCs w:val="20"/>
                <w:lang w:eastAsia="ru-RU"/>
              </w:rPr>
            </w:pPr>
            <w:r w:rsidRPr="002B66F2">
              <w:rPr>
                <w:rFonts w:ascii="Lucida Sans Unicode" w:eastAsia="Times New Roman" w:hAnsi="Lucida Sans Unicode" w:cs="Lucida Sans Unicode"/>
                <w:spacing w:val="15"/>
                <w:sz w:val="20"/>
                <w:szCs w:val="20"/>
                <w:lang w:eastAsia="ru-RU"/>
              </w:rPr>
              <w:t>- красочность оформления, правиль</w:t>
            </w:r>
            <w:r w:rsidRPr="002B66F2">
              <w:rPr>
                <w:rFonts w:ascii="Lucida Sans Unicode" w:eastAsia="Times New Roman" w:hAnsi="Lucida Sans Unicode" w:cs="Lucida Sans Unicode"/>
                <w:spacing w:val="15"/>
                <w:sz w:val="20"/>
                <w:szCs w:val="20"/>
                <w:lang w:eastAsia="ru-RU"/>
              </w:rPr>
              <w:softHyphen/>
              <w:t>ность заполнения данных, эстетич</w:t>
            </w:r>
            <w:r w:rsidRPr="002B66F2">
              <w:rPr>
                <w:rFonts w:ascii="Lucida Sans Unicode" w:eastAsia="Times New Roman" w:hAnsi="Lucida Sans Unicode" w:cs="Lucida Sans Unicode"/>
                <w:spacing w:val="15"/>
                <w:sz w:val="20"/>
                <w:szCs w:val="20"/>
                <w:lang w:eastAsia="ru-RU"/>
              </w:rPr>
              <w:softHyphen/>
              <w:t>ность, наличие положительных оце</w:t>
            </w:r>
            <w:r w:rsidRPr="002B66F2">
              <w:rPr>
                <w:rFonts w:ascii="Lucida Sans Unicode" w:eastAsia="Times New Roman" w:hAnsi="Lucida Sans Unicode" w:cs="Lucida Sans Unicode"/>
                <w:spacing w:val="15"/>
                <w:sz w:val="20"/>
                <w:szCs w:val="20"/>
                <w:lang w:eastAsia="ru-RU"/>
              </w:rPr>
              <w:softHyphen/>
              <w:t>нок учителя стараний ученика, нали</w:t>
            </w:r>
            <w:r w:rsidRPr="002B66F2">
              <w:rPr>
                <w:rFonts w:ascii="Lucida Sans Unicode" w:eastAsia="Times New Roman" w:hAnsi="Lucida Sans Unicode" w:cs="Lucida Sans Unicode"/>
                <w:spacing w:val="15"/>
                <w:sz w:val="20"/>
                <w:szCs w:val="20"/>
                <w:lang w:eastAsia="ru-RU"/>
              </w:rPr>
              <w:softHyphen/>
              <w:t>чие фото</w:t>
            </w:r>
          </w:p>
        </w:tc>
        <w:tc>
          <w:tcPr>
            <w:tcW w:w="2854" w:type="dxa"/>
            <w:tcBorders>
              <w:top w:val="nil"/>
              <w:left w:val="nil"/>
              <w:bottom w:val="single" w:sz="8" w:space="0" w:color="A8A8A8"/>
              <w:right w:val="single" w:sz="8" w:space="0" w:color="A8A8A8"/>
            </w:tcBorders>
            <w:tcMar>
              <w:top w:w="0" w:type="dxa"/>
              <w:left w:w="108" w:type="dxa"/>
              <w:bottom w:w="0" w:type="dxa"/>
              <w:right w:w="108" w:type="dxa"/>
            </w:tcMar>
            <w:hideMark/>
          </w:tcPr>
          <w:p w:rsidR="002B66F2" w:rsidRPr="002B66F2" w:rsidRDefault="002B66F2" w:rsidP="002B66F2">
            <w:pPr>
              <w:spacing w:before="180" w:after="0" w:line="240" w:lineRule="auto"/>
              <w:rPr>
                <w:rFonts w:ascii="Lucida Sans Unicode" w:eastAsia="Times New Roman" w:hAnsi="Lucida Sans Unicode" w:cs="Lucida Sans Unicode"/>
                <w:spacing w:val="15"/>
                <w:sz w:val="20"/>
                <w:szCs w:val="20"/>
                <w:lang w:eastAsia="ru-RU"/>
              </w:rPr>
            </w:pPr>
            <w:r w:rsidRPr="002B66F2">
              <w:rPr>
                <w:rFonts w:ascii="Lucida Sans Unicode" w:eastAsia="Times New Roman" w:hAnsi="Lucida Sans Unicode" w:cs="Lucida Sans Unicode"/>
                <w:spacing w:val="15"/>
                <w:sz w:val="20"/>
                <w:szCs w:val="20"/>
                <w:lang w:eastAsia="ru-RU"/>
              </w:rPr>
              <w:t>- 2 балла - индикатор полностью соответствует требованиям;</w:t>
            </w:r>
          </w:p>
          <w:p w:rsidR="002B66F2" w:rsidRPr="002B66F2" w:rsidRDefault="002B66F2" w:rsidP="002B66F2">
            <w:pPr>
              <w:spacing w:before="180" w:after="180" w:line="240" w:lineRule="auto"/>
              <w:rPr>
                <w:rFonts w:ascii="Lucida Sans Unicode" w:eastAsia="Times New Roman" w:hAnsi="Lucida Sans Unicode" w:cs="Lucida Sans Unicode"/>
                <w:spacing w:val="15"/>
                <w:sz w:val="20"/>
                <w:szCs w:val="20"/>
                <w:lang w:eastAsia="ru-RU"/>
              </w:rPr>
            </w:pPr>
            <w:r w:rsidRPr="002B66F2">
              <w:rPr>
                <w:rFonts w:ascii="Lucida Sans Unicode" w:eastAsia="Times New Roman" w:hAnsi="Lucida Sans Unicode" w:cs="Lucida Sans Unicode"/>
                <w:spacing w:val="15"/>
                <w:sz w:val="20"/>
                <w:szCs w:val="20"/>
                <w:lang w:eastAsia="ru-RU"/>
              </w:rPr>
              <w:t>- 1 балл - незначительные</w:t>
            </w:r>
          </w:p>
          <w:p w:rsidR="002B66F2" w:rsidRPr="002B66F2" w:rsidRDefault="002B66F2" w:rsidP="002B66F2">
            <w:pPr>
              <w:spacing w:before="180" w:after="180" w:line="240" w:lineRule="auto"/>
              <w:rPr>
                <w:rFonts w:ascii="Lucida Sans Unicode" w:eastAsia="Times New Roman" w:hAnsi="Lucida Sans Unicode" w:cs="Lucida Sans Unicode"/>
                <w:spacing w:val="15"/>
                <w:sz w:val="20"/>
                <w:szCs w:val="20"/>
                <w:lang w:eastAsia="ru-RU"/>
              </w:rPr>
            </w:pPr>
            <w:r w:rsidRPr="002B66F2">
              <w:rPr>
                <w:rFonts w:ascii="Lucida Sans Unicode" w:eastAsia="Times New Roman" w:hAnsi="Lucida Sans Unicode" w:cs="Lucida Sans Unicode"/>
                <w:spacing w:val="15"/>
                <w:sz w:val="20"/>
                <w:szCs w:val="20"/>
                <w:lang w:eastAsia="ru-RU"/>
              </w:rPr>
              <w:t>замеча</w:t>
            </w:r>
            <w:r w:rsidRPr="002B66F2">
              <w:rPr>
                <w:rFonts w:ascii="Lucida Sans Unicode" w:eastAsia="Times New Roman" w:hAnsi="Lucida Sans Unicode" w:cs="Lucida Sans Unicode"/>
                <w:spacing w:val="15"/>
                <w:sz w:val="20"/>
                <w:szCs w:val="20"/>
                <w:lang w:eastAsia="ru-RU"/>
              </w:rPr>
              <w:softHyphen/>
              <w:t>ния</w:t>
            </w:r>
          </w:p>
        </w:tc>
      </w:tr>
      <w:tr w:rsidR="002B66F2" w:rsidRPr="002B66F2" w:rsidTr="002B66F2">
        <w:tc>
          <w:tcPr>
            <w:tcW w:w="2624" w:type="dxa"/>
            <w:tcBorders>
              <w:top w:val="nil"/>
              <w:left w:val="single" w:sz="8" w:space="0" w:color="A8A8A8"/>
              <w:bottom w:val="single" w:sz="8" w:space="0" w:color="A8A8A8"/>
              <w:right w:val="single" w:sz="8" w:space="0" w:color="000000"/>
            </w:tcBorders>
            <w:tcMar>
              <w:top w:w="0" w:type="dxa"/>
              <w:left w:w="108" w:type="dxa"/>
              <w:bottom w:w="0" w:type="dxa"/>
              <w:right w:w="108" w:type="dxa"/>
            </w:tcMar>
            <w:hideMark/>
          </w:tcPr>
          <w:p w:rsidR="002B66F2" w:rsidRPr="002B66F2" w:rsidRDefault="002B66F2" w:rsidP="002B66F2">
            <w:pPr>
              <w:spacing w:before="180" w:after="180" w:line="240" w:lineRule="auto"/>
              <w:rPr>
                <w:rFonts w:ascii="Lucida Sans Unicode" w:eastAsia="Times New Roman" w:hAnsi="Lucida Sans Unicode" w:cs="Lucida Sans Unicode"/>
                <w:spacing w:val="15"/>
                <w:sz w:val="20"/>
                <w:szCs w:val="20"/>
                <w:lang w:eastAsia="ru-RU"/>
              </w:rPr>
            </w:pPr>
            <w:r w:rsidRPr="002B66F2">
              <w:rPr>
                <w:rFonts w:ascii="Lucida Sans Unicode" w:eastAsia="Times New Roman" w:hAnsi="Lucida Sans Unicode" w:cs="Lucida Sans Unicode"/>
                <w:spacing w:val="15"/>
                <w:sz w:val="20"/>
                <w:szCs w:val="20"/>
                <w:lang w:eastAsia="ru-RU"/>
              </w:rPr>
              <w:t>Раздел «Моя учеба»</w:t>
            </w:r>
          </w:p>
        </w:tc>
        <w:tc>
          <w:tcPr>
            <w:tcW w:w="2977" w:type="dxa"/>
            <w:tcBorders>
              <w:top w:val="nil"/>
              <w:left w:val="nil"/>
              <w:bottom w:val="single" w:sz="8" w:space="0" w:color="A8A8A8"/>
              <w:right w:val="single" w:sz="8" w:space="0" w:color="A8A8A8"/>
            </w:tcBorders>
            <w:tcMar>
              <w:top w:w="0" w:type="dxa"/>
              <w:left w:w="108" w:type="dxa"/>
              <w:bottom w:w="0" w:type="dxa"/>
              <w:right w:w="108" w:type="dxa"/>
            </w:tcMar>
            <w:hideMark/>
          </w:tcPr>
          <w:p w:rsidR="002B66F2" w:rsidRPr="002B66F2" w:rsidRDefault="002B66F2" w:rsidP="002B66F2">
            <w:pPr>
              <w:spacing w:before="180" w:after="0" w:line="240" w:lineRule="auto"/>
              <w:rPr>
                <w:rFonts w:ascii="Lucida Sans Unicode" w:eastAsia="Times New Roman" w:hAnsi="Lucida Sans Unicode" w:cs="Lucida Sans Unicode"/>
                <w:spacing w:val="15"/>
                <w:sz w:val="20"/>
                <w:szCs w:val="20"/>
                <w:lang w:eastAsia="ru-RU"/>
              </w:rPr>
            </w:pPr>
            <w:r w:rsidRPr="002B66F2">
              <w:rPr>
                <w:rFonts w:ascii="Lucida Sans Unicode" w:eastAsia="Times New Roman" w:hAnsi="Lucida Sans Unicode" w:cs="Lucida Sans Unicode"/>
                <w:spacing w:val="15"/>
                <w:sz w:val="20"/>
                <w:szCs w:val="20"/>
                <w:lang w:eastAsia="ru-RU"/>
              </w:rPr>
              <w:t>- наличие проектов, творческих ра</w:t>
            </w:r>
            <w:r w:rsidRPr="002B66F2">
              <w:rPr>
                <w:rFonts w:ascii="Lucida Sans Unicode" w:eastAsia="Times New Roman" w:hAnsi="Lucida Sans Unicode" w:cs="Lucida Sans Unicode"/>
                <w:spacing w:val="15"/>
                <w:sz w:val="20"/>
                <w:szCs w:val="20"/>
                <w:lang w:eastAsia="ru-RU"/>
              </w:rPr>
              <w:softHyphen/>
              <w:t>бот и т.д.</w:t>
            </w:r>
          </w:p>
        </w:tc>
        <w:tc>
          <w:tcPr>
            <w:tcW w:w="2854" w:type="dxa"/>
            <w:tcBorders>
              <w:top w:val="nil"/>
              <w:left w:val="nil"/>
              <w:bottom w:val="single" w:sz="8" w:space="0" w:color="A8A8A8"/>
              <w:right w:val="single" w:sz="8" w:space="0" w:color="A8A8A8"/>
            </w:tcBorders>
            <w:tcMar>
              <w:top w:w="0" w:type="dxa"/>
              <w:left w:w="108" w:type="dxa"/>
              <w:bottom w:w="0" w:type="dxa"/>
              <w:right w:w="108" w:type="dxa"/>
            </w:tcMar>
            <w:hideMark/>
          </w:tcPr>
          <w:p w:rsidR="002B66F2" w:rsidRPr="002B66F2" w:rsidRDefault="002B66F2" w:rsidP="002B66F2">
            <w:pPr>
              <w:spacing w:before="180" w:after="180" w:line="240" w:lineRule="auto"/>
              <w:rPr>
                <w:rFonts w:ascii="Lucida Sans Unicode" w:eastAsia="Times New Roman" w:hAnsi="Lucida Sans Unicode" w:cs="Lucida Sans Unicode"/>
                <w:spacing w:val="15"/>
                <w:sz w:val="20"/>
                <w:szCs w:val="20"/>
                <w:lang w:eastAsia="ru-RU"/>
              </w:rPr>
            </w:pPr>
            <w:r w:rsidRPr="002B66F2">
              <w:rPr>
                <w:rFonts w:ascii="Times New Roman" w:eastAsia="Times New Roman" w:hAnsi="Times New Roman" w:cs="Times New Roman"/>
                <w:spacing w:val="15"/>
                <w:sz w:val="24"/>
                <w:szCs w:val="24"/>
                <w:lang w:eastAsia="ru-RU"/>
              </w:rPr>
              <w:t>- 3 балла - от 5 и больше работ по каждому предмету;</w:t>
            </w:r>
          </w:p>
          <w:p w:rsidR="002B66F2" w:rsidRPr="002B66F2" w:rsidRDefault="002B66F2" w:rsidP="002B66F2">
            <w:pPr>
              <w:spacing w:before="180" w:after="180" w:line="240" w:lineRule="auto"/>
              <w:rPr>
                <w:rFonts w:ascii="Lucida Sans Unicode" w:eastAsia="Times New Roman" w:hAnsi="Lucida Sans Unicode" w:cs="Lucida Sans Unicode"/>
                <w:spacing w:val="15"/>
                <w:sz w:val="20"/>
                <w:szCs w:val="20"/>
                <w:lang w:eastAsia="ru-RU"/>
              </w:rPr>
            </w:pPr>
            <w:r w:rsidRPr="002B66F2">
              <w:rPr>
                <w:rFonts w:ascii="Times New Roman" w:eastAsia="Times New Roman" w:hAnsi="Times New Roman" w:cs="Times New Roman"/>
                <w:spacing w:val="15"/>
                <w:sz w:val="24"/>
                <w:szCs w:val="24"/>
                <w:lang w:eastAsia="ru-RU"/>
              </w:rPr>
              <w:t xml:space="preserve">- 2 балла – 3-4 </w:t>
            </w:r>
            <w:r w:rsidRPr="002B66F2">
              <w:rPr>
                <w:rFonts w:ascii="Times New Roman" w:eastAsia="Times New Roman" w:hAnsi="Times New Roman" w:cs="Times New Roman"/>
                <w:spacing w:val="15"/>
                <w:sz w:val="24"/>
                <w:szCs w:val="24"/>
                <w:lang w:eastAsia="ru-RU"/>
              </w:rPr>
              <w:lastRenderedPageBreak/>
              <w:t>работы по каждому предмету;</w:t>
            </w:r>
          </w:p>
          <w:p w:rsidR="002B66F2" w:rsidRPr="002B66F2" w:rsidRDefault="002B66F2" w:rsidP="002B66F2">
            <w:pPr>
              <w:spacing w:before="180" w:after="180" w:line="240" w:lineRule="auto"/>
              <w:rPr>
                <w:rFonts w:ascii="Lucida Sans Unicode" w:eastAsia="Times New Roman" w:hAnsi="Lucida Sans Unicode" w:cs="Lucida Sans Unicode"/>
                <w:spacing w:val="15"/>
                <w:sz w:val="20"/>
                <w:szCs w:val="20"/>
                <w:lang w:eastAsia="ru-RU"/>
              </w:rPr>
            </w:pPr>
            <w:r w:rsidRPr="002B66F2">
              <w:rPr>
                <w:rFonts w:ascii="Times New Roman" w:eastAsia="Times New Roman" w:hAnsi="Times New Roman" w:cs="Times New Roman"/>
                <w:spacing w:val="15"/>
                <w:sz w:val="24"/>
                <w:szCs w:val="24"/>
                <w:lang w:eastAsia="ru-RU"/>
              </w:rPr>
              <w:t>- 1 балл – менее 3 работ по каж</w:t>
            </w:r>
            <w:r w:rsidRPr="002B66F2">
              <w:rPr>
                <w:rFonts w:ascii="Times New Roman" w:eastAsia="Times New Roman" w:hAnsi="Times New Roman" w:cs="Times New Roman"/>
                <w:spacing w:val="15"/>
                <w:sz w:val="24"/>
                <w:szCs w:val="24"/>
                <w:lang w:eastAsia="ru-RU"/>
              </w:rPr>
              <w:softHyphen/>
              <w:t>дому предмету</w:t>
            </w:r>
          </w:p>
        </w:tc>
      </w:tr>
      <w:tr w:rsidR="002B66F2" w:rsidRPr="002B66F2" w:rsidTr="002B66F2">
        <w:tc>
          <w:tcPr>
            <w:tcW w:w="2624" w:type="dxa"/>
            <w:tcBorders>
              <w:top w:val="nil"/>
              <w:left w:val="single" w:sz="8" w:space="0" w:color="A8A8A8"/>
              <w:bottom w:val="single" w:sz="8" w:space="0" w:color="A8A8A8"/>
              <w:right w:val="single" w:sz="8" w:space="0" w:color="000000"/>
            </w:tcBorders>
            <w:tcMar>
              <w:top w:w="0" w:type="dxa"/>
              <w:left w:w="108" w:type="dxa"/>
              <w:bottom w:w="0" w:type="dxa"/>
              <w:right w:w="108" w:type="dxa"/>
            </w:tcMar>
            <w:hideMark/>
          </w:tcPr>
          <w:p w:rsidR="002B66F2" w:rsidRPr="002B66F2" w:rsidRDefault="002B66F2" w:rsidP="002B66F2">
            <w:pPr>
              <w:spacing w:before="180" w:after="180" w:line="240" w:lineRule="auto"/>
              <w:rPr>
                <w:rFonts w:ascii="Lucida Sans Unicode" w:eastAsia="Times New Roman" w:hAnsi="Lucida Sans Unicode" w:cs="Lucida Sans Unicode"/>
                <w:spacing w:val="15"/>
                <w:sz w:val="20"/>
                <w:szCs w:val="20"/>
                <w:lang w:eastAsia="ru-RU"/>
              </w:rPr>
            </w:pPr>
            <w:r w:rsidRPr="002B66F2">
              <w:rPr>
                <w:rFonts w:ascii="Lucida Sans Unicode" w:eastAsia="Times New Roman" w:hAnsi="Lucida Sans Unicode" w:cs="Lucida Sans Unicode"/>
                <w:spacing w:val="15"/>
                <w:sz w:val="20"/>
                <w:szCs w:val="20"/>
                <w:lang w:eastAsia="ru-RU"/>
              </w:rPr>
              <w:lastRenderedPageBreak/>
              <w:t>Раздел</w:t>
            </w:r>
          </w:p>
          <w:p w:rsidR="002B66F2" w:rsidRPr="002B66F2" w:rsidRDefault="002B66F2" w:rsidP="002B66F2">
            <w:pPr>
              <w:spacing w:before="180" w:after="180" w:line="240" w:lineRule="auto"/>
              <w:rPr>
                <w:rFonts w:ascii="Lucida Sans Unicode" w:eastAsia="Times New Roman" w:hAnsi="Lucida Sans Unicode" w:cs="Lucida Sans Unicode"/>
                <w:spacing w:val="15"/>
                <w:sz w:val="20"/>
                <w:szCs w:val="20"/>
                <w:lang w:eastAsia="ru-RU"/>
              </w:rPr>
            </w:pPr>
            <w:r w:rsidRPr="002B66F2">
              <w:rPr>
                <w:rFonts w:ascii="Lucida Sans Unicode" w:eastAsia="Times New Roman" w:hAnsi="Lucida Sans Unicode" w:cs="Lucida Sans Unicode"/>
                <w:spacing w:val="15"/>
                <w:sz w:val="20"/>
                <w:szCs w:val="20"/>
                <w:lang w:eastAsia="ru-RU"/>
              </w:rPr>
              <w:t>«Моя обществен</w:t>
            </w:r>
            <w:r w:rsidRPr="002B66F2">
              <w:rPr>
                <w:rFonts w:ascii="Lucida Sans Unicode" w:eastAsia="Times New Roman" w:hAnsi="Lucida Sans Unicode" w:cs="Lucida Sans Unicode"/>
                <w:spacing w:val="15"/>
                <w:sz w:val="20"/>
                <w:szCs w:val="20"/>
                <w:lang w:eastAsia="ru-RU"/>
              </w:rPr>
              <w:softHyphen/>
              <w:t>ная работа»</w:t>
            </w:r>
          </w:p>
        </w:tc>
        <w:tc>
          <w:tcPr>
            <w:tcW w:w="2977" w:type="dxa"/>
            <w:tcBorders>
              <w:top w:val="nil"/>
              <w:left w:val="nil"/>
              <w:bottom w:val="single" w:sz="8" w:space="0" w:color="A8A8A8"/>
              <w:right w:val="single" w:sz="8" w:space="0" w:color="A8A8A8"/>
            </w:tcBorders>
            <w:tcMar>
              <w:top w:w="0" w:type="dxa"/>
              <w:left w:w="108" w:type="dxa"/>
              <w:bottom w:w="0" w:type="dxa"/>
              <w:right w:w="108" w:type="dxa"/>
            </w:tcMar>
            <w:hideMark/>
          </w:tcPr>
          <w:p w:rsidR="002B66F2" w:rsidRPr="002B66F2" w:rsidRDefault="002B66F2" w:rsidP="002B66F2">
            <w:pPr>
              <w:spacing w:before="180" w:after="0" w:line="240" w:lineRule="auto"/>
              <w:rPr>
                <w:rFonts w:ascii="Lucida Sans Unicode" w:eastAsia="Times New Roman" w:hAnsi="Lucida Sans Unicode" w:cs="Lucida Sans Unicode"/>
                <w:spacing w:val="15"/>
                <w:sz w:val="20"/>
                <w:szCs w:val="20"/>
                <w:lang w:eastAsia="ru-RU"/>
              </w:rPr>
            </w:pPr>
            <w:r w:rsidRPr="002B66F2">
              <w:rPr>
                <w:rFonts w:ascii="Lucida Sans Unicode" w:eastAsia="Times New Roman" w:hAnsi="Lucida Sans Unicode" w:cs="Lucida Sans Unicode"/>
                <w:spacing w:val="15"/>
                <w:sz w:val="20"/>
                <w:szCs w:val="20"/>
                <w:lang w:eastAsia="ru-RU"/>
              </w:rPr>
              <w:t>- наличие поручений, фото, сообще</w:t>
            </w:r>
            <w:r w:rsidRPr="002B66F2">
              <w:rPr>
                <w:rFonts w:ascii="Lucida Sans Unicode" w:eastAsia="Times New Roman" w:hAnsi="Lucida Sans Unicode" w:cs="Lucida Sans Unicode"/>
                <w:spacing w:val="15"/>
                <w:sz w:val="20"/>
                <w:szCs w:val="20"/>
                <w:lang w:eastAsia="ru-RU"/>
              </w:rPr>
              <w:softHyphen/>
              <w:t>ний и т.п.</w:t>
            </w:r>
          </w:p>
        </w:tc>
        <w:tc>
          <w:tcPr>
            <w:tcW w:w="2854" w:type="dxa"/>
            <w:tcBorders>
              <w:top w:val="nil"/>
              <w:left w:val="nil"/>
              <w:bottom w:val="single" w:sz="8" w:space="0" w:color="A8A8A8"/>
              <w:right w:val="single" w:sz="8" w:space="0" w:color="A8A8A8"/>
            </w:tcBorders>
            <w:tcMar>
              <w:top w:w="0" w:type="dxa"/>
              <w:left w:w="108" w:type="dxa"/>
              <w:bottom w:w="0" w:type="dxa"/>
              <w:right w:w="108" w:type="dxa"/>
            </w:tcMar>
            <w:hideMark/>
          </w:tcPr>
          <w:p w:rsidR="002B66F2" w:rsidRPr="002B66F2" w:rsidRDefault="002B66F2" w:rsidP="002B66F2">
            <w:pPr>
              <w:spacing w:before="180" w:after="180" w:line="240" w:lineRule="auto"/>
              <w:rPr>
                <w:rFonts w:ascii="Lucida Sans Unicode" w:eastAsia="Times New Roman" w:hAnsi="Lucida Sans Unicode" w:cs="Lucida Sans Unicode"/>
                <w:spacing w:val="15"/>
                <w:sz w:val="20"/>
                <w:szCs w:val="20"/>
                <w:lang w:eastAsia="ru-RU"/>
              </w:rPr>
            </w:pPr>
            <w:r w:rsidRPr="002B66F2">
              <w:rPr>
                <w:rFonts w:ascii="Times New Roman" w:eastAsia="Times New Roman" w:hAnsi="Times New Roman" w:cs="Times New Roman"/>
                <w:spacing w:val="15"/>
                <w:sz w:val="24"/>
                <w:szCs w:val="24"/>
                <w:lang w:eastAsia="ru-RU"/>
              </w:rPr>
              <w:t>- 3 балла - наличие фото, поруче</w:t>
            </w:r>
            <w:r w:rsidRPr="002B66F2">
              <w:rPr>
                <w:rFonts w:ascii="Times New Roman" w:eastAsia="Times New Roman" w:hAnsi="Times New Roman" w:cs="Times New Roman"/>
                <w:spacing w:val="15"/>
                <w:sz w:val="24"/>
                <w:szCs w:val="24"/>
                <w:lang w:eastAsia="ru-RU"/>
              </w:rPr>
              <w:softHyphen/>
              <w:t>ний, красочных сообщений на тему (от 5 и больше)</w:t>
            </w:r>
          </w:p>
          <w:p w:rsidR="002B66F2" w:rsidRPr="002B66F2" w:rsidRDefault="002B66F2" w:rsidP="002B66F2">
            <w:pPr>
              <w:spacing w:before="180" w:after="180" w:line="240" w:lineRule="auto"/>
              <w:rPr>
                <w:rFonts w:ascii="Lucida Sans Unicode" w:eastAsia="Times New Roman" w:hAnsi="Lucida Sans Unicode" w:cs="Lucida Sans Unicode"/>
                <w:spacing w:val="15"/>
                <w:sz w:val="20"/>
                <w:szCs w:val="20"/>
                <w:lang w:eastAsia="ru-RU"/>
              </w:rPr>
            </w:pPr>
            <w:r w:rsidRPr="002B66F2">
              <w:rPr>
                <w:rFonts w:ascii="Times New Roman" w:eastAsia="Times New Roman" w:hAnsi="Times New Roman" w:cs="Times New Roman"/>
                <w:spacing w:val="15"/>
                <w:sz w:val="24"/>
                <w:szCs w:val="24"/>
                <w:lang w:eastAsia="ru-RU"/>
              </w:rPr>
              <w:t>- 2 балла – наличие фото, поруче</w:t>
            </w:r>
            <w:r w:rsidRPr="002B66F2">
              <w:rPr>
                <w:rFonts w:ascii="Times New Roman" w:eastAsia="Times New Roman" w:hAnsi="Times New Roman" w:cs="Times New Roman"/>
                <w:spacing w:val="15"/>
                <w:sz w:val="24"/>
                <w:szCs w:val="24"/>
                <w:lang w:eastAsia="ru-RU"/>
              </w:rPr>
              <w:softHyphen/>
              <w:t>ний, красочных сообщений на тему (3-4);</w:t>
            </w:r>
          </w:p>
          <w:p w:rsidR="002B66F2" w:rsidRPr="002B66F2" w:rsidRDefault="002B66F2" w:rsidP="002B66F2">
            <w:pPr>
              <w:spacing w:before="180" w:after="180" w:line="240" w:lineRule="auto"/>
              <w:rPr>
                <w:rFonts w:ascii="Lucida Sans Unicode" w:eastAsia="Times New Roman" w:hAnsi="Lucida Sans Unicode" w:cs="Lucida Sans Unicode"/>
                <w:spacing w:val="15"/>
                <w:sz w:val="20"/>
                <w:szCs w:val="20"/>
                <w:lang w:eastAsia="ru-RU"/>
              </w:rPr>
            </w:pPr>
            <w:r w:rsidRPr="002B66F2">
              <w:rPr>
                <w:rFonts w:ascii="Times New Roman" w:eastAsia="Times New Roman" w:hAnsi="Times New Roman" w:cs="Times New Roman"/>
                <w:spacing w:val="15"/>
                <w:sz w:val="24"/>
                <w:szCs w:val="24"/>
                <w:lang w:eastAsia="ru-RU"/>
              </w:rPr>
              <w:t>- 1 балл – недостаточная информа</w:t>
            </w:r>
            <w:r w:rsidRPr="002B66F2">
              <w:rPr>
                <w:rFonts w:ascii="Times New Roman" w:eastAsia="Times New Roman" w:hAnsi="Times New Roman" w:cs="Times New Roman"/>
                <w:spacing w:val="15"/>
                <w:sz w:val="24"/>
                <w:szCs w:val="24"/>
                <w:lang w:eastAsia="ru-RU"/>
              </w:rPr>
              <w:softHyphen/>
              <w:t>ция, отсутствие фото, сообщений</w:t>
            </w:r>
          </w:p>
        </w:tc>
      </w:tr>
      <w:tr w:rsidR="002B66F2" w:rsidRPr="002B66F2" w:rsidTr="002B66F2">
        <w:tc>
          <w:tcPr>
            <w:tcW w:w="2624" w:type="dxa"/>
            <w:tcBorders>
              <w:top w:val="nil"/>
              <w:left w:val="single" w:sz="8" w:space="0" w:color="A8A8A8"/>
              <w:bottom w:val="single" w:sz="8" w:space="0" w:color="A8A8A8"/>
              <w:right w:val="single" w:sz="8" w:space="0" w:color="000000"/>
            </w:tcBorders>
            <w:tcMar>
              <w:top w:w="0" w:type="dxa"/>
              <w:left w:w="108" w:type="dxa"/>
              <w:bottom w:w="0" w:type="dxa"/>
              <w:right w:w="108" w:type="dxa"/>
            </w:tcMar>
            <w:hideMark/>
          </w:tcPr>
          <w:p w:rsidR="002B66F2" w:rsidRPr="002B66F2" w:rsidRDefault="002B66F2" w:rsidP="002B66F2">
            <w:pPr>
              <w:spacing w:before="180" w:after="180" w:line="240" w:lineRule="auto"/>
              <w:rPr>
                <w:rFonts w:ascii="Lucida Sans Unicode" w:eastAsia="Times New Roman" w:hAnsi="Lucida Sans Unicode" w:cs="Lucida Sans Unicode"/>
                <w:spacing w:val="15"/>
                <w:sz w:val="20"/>
                <w:szCs w:val="20"/>
                <w:lang w:eastAsia="ru-RU"/>
              </w:rPr>
            </w:pPr>
            <w:r w:rsidRPr="002B66F2">
              <w:rPr>
                <w:rFonts w:ascii="Lucida Sans Unicode" w:eastAsia="Times New Roman" w:hAnsi="Lucida Sans Unicode" w:cs="Lucida Sans Unicode"/>
                <w:spacing w:val="15"/>
                <w:sz w:val="20"/>
                <w:szCs w:val="20"/>
                <w:lang w:eastAsia="ru-RU"/>
              </w:rPr>
              <w:t>Раздел</w:t>
            </w:r>
          </w:p>
          <w:p w:rsidR="002B66F2" w:rsidRPr="002B66F2" w:rsidRDefault="002B66F2" w:rsidP="002B66F2">
            <w:pPr>
              <w:spacing w:before="180" w:after="180" w:line="240" w:lineRule="auto"/>
              <w:rPr>
                <w:rFonts w:ascii="Lucida Sans Unicode" w:eastAsia="Times New Roman" w:hAnsi="Lucida Sans Unicode" w:cs="Lucida Sans Unicode"/>
                <w:spacing w:val="15"/>
                <w:sz w:val="20"/>
                <w:szCs w:val="20"/>
                <w:lang w:eastAsia="ru-RU"/>
              </w:rPr>
            </w:pPr>
            <w:r w:rsidRPr="002B66F2">
              <w:rPr>
                <w:rFonts w:ascii="Lucida Sans Unicode" w:eastAsia="Times New Roman" w:hAnsi="Lucida Sans Unicode" w:cs="Lucida Sans Unicode"/>
                <w:spacing w:val="15"/>
                <w:sz w:val="20"/>
                <w:szCs w:val="20"/>
                <w:lang w:eastAsia="ru-RU"/>
              </w:rPr>
              <w:t>«Мое творчество»</w:t>
            </w:r>
          </w:p>
        </w:tc>
        <w:tc>
          <w:tcPr>
            <w:tcW w:w="2977" w:type="dxa"/>
            <w:tcBorders>
              <w:top w:val="nil"/>
              <w:left w:val="nil"/>
              <w:bottom w:val="single" w:sz="8" w:space="0" w:color="A8A8A8"/>
              <w:right w:val="single" w:sz="8" w:space="0" w:color="A8A8A8"/>
            </w:tcBorders>
            <w:tcMar>
              <w:top w:w="0" w:type="dxa"/>
              <w:left w:w="108" w:type="dxa"/>
              <w:bottom w:w="0" w:type="dxa"/>
              <w:right w:w="108" w:type="dxa"/>
            </w:tcMar>
            <w:hideMark/>
          </w:tcPr>
          <w:p w:rsidR="002B66F2" w:rsidRPr="002B66F2" w:rsidRDefault="002B66F2" w:rsidP="002B66F2">
            <w:pPr>
              <w:spacing w:before="180" w:after="0" w:line="240" w:lineRule="auto"/>
              <w:rPr>
                <w:rFonts w:ascii="Lucida Sans Unicode" w:eastAsia="Times New Roman" w:hAnsi="Lucida Sans Unicode" w:cs="Lucida Sans Unicode"/>
                <w:spacing w:val="15"/>
                <w:sz w:val="20"/>
                <w:szCs w:val="20"/>
                <w:lang w:eastAsia="ru-RU"/>
              </w:rPr>
            </w:pPr>
            <w:r w:rsidRPr="002B66F2">
              <w:rPr>
                <w:rFonts w:ascii="Lucida Sans Unicode" w:eastAsia="Times New Roman" w:hAnsi="Lucida Sans Unicode" w:cs="Lucida Sans Unicode"/>
                <w:spacing w:val="15"/>
                <w:sz w:val="20"/>
                <w:szCs w:val="20"/>
                <w:lang w:eastAsia="ru-RU"/>
              </w:rPr>
              <w:t>- наличие рисунков, фото объемных поделок, творческих работ</w:t>
            </w:r>
          </w:p>
        </w:tc>
        <w:tc>
          <w:tcPr>
            <w:tcW w:w="2854" w:type="dxa"/>
            <w:tcBorders>
              <w:top w:val="nil"/>
              <w:left w:val="nil"/>
              <w:bottom w:val="single" w:sz="8" w:space="0" w:color="A8A8A8"/>
              <w:right w:val="single" w:sz="8" w:space="0" w:color="A8A8A8"/>
            </w:tcBorders>
            <w:tcMar>
              <w:top w:w="0" w:type="dxa"/>
              <w:left w:w="108" w:type="dxa"/>
              <w:bottom w:w="0" w:type="dxa"/>
              <w:right w:w="108" w:type="dxa"/>
            </w:tcMar>
            <w:hideMark/>
          </w:tcPr>
          <w:p w:rsidR="002B66F2" w:rsidRPr="002B66F2" w:rsidRDefault="002B66F2" w:rsidP="002B66F2">
            <w:pPr>
              <w:spacing w:before="180" w:after="180" w:line="240" w:lineRule="auto"/>
              <w:rPr>
                <w:rFonts w:ascii="Lucida Sans Unicode" w:eastAsia="Times New Roman" w:hAnsi="Lucida Sans Unicode" w:cs="Lucida Sans Unicode"/>
                <w:spacing w:val="15"/>
                <w:sz w:val="20"/>
                <w:szCs w:val="20"/>
                <w:lang w:eastAsia="ru-RU"/>
              </w:rPr>
            </w:pPr>
            <w:r w:rsidRPr="002B66F2">
              <w:rPr>
                <w:rFonts w:ascii="Times New Roman" w:eastAsia="Times New Roman" w:hAnsi="Times New Roman" w:cs="Times New Roman"/>
                <w:spacing w:val="15"/>
                <w:sz w:val="24"/>
                <w:szCs w:val="24"/>
                <w:lang w:eastAsia="ru-RU"/>
              </w:rPr>
              <w:t>- 3 балла – наличие</w:t>
            </w:r>
          </w:p>
          <w:p w:rsidR="002B66F2" w:rsidRPr="002B66F2" w:rsidRDefault="002B66F2" w:rsidP="002B66F2">
            <w:pPr>
              <w:spacing w:before="180" w:after="180" w:line="240" w:lineRule="auto"/>
              <w:rPr>
                <w:rFonts w:ascii="Lucida Sans Unicode" w:eastAsia="Times New Roman" w:hAnsi="Lucida Sans Unicode" w:cs="Lucida Sans Unicode"/>
                <w:spacing w:val="15"/>
                <w:sz w:val="20"/>
                <w:szCs w:val="20"/>
                <w:lang w:eastAsia="ru-RU"/>
              </w:rPr>
            </w:pPr>
            <w:r w:rsidRPr="002B66F2">
              <w:rPr>
                <w:rFonts w:ascii="Times New Roman" w:eastAsia="Times New Roman" w:hAnsi="Times New Roman" w:cs="Times New Roman"/>
                <w:spacing w:val="15"/>
                <w:sz w:val="24"/>
                <w:szCs w:val="24"/>
                <w:lang w:eastAsia="ru-RU"/>
              </w:rPr>
              <w:t>от 5 и больше работ;</w:t>
            </w:r>
          </w:p>
          <w:p w:rsidR="002B66F2" w:rsidRPr="002B66F2" w:rsidRDefault="002B66F2" w:rsidP="002B66F2">
            <w:pPr>
              <w:spacing w:before="180" w:after="180" w:line="240" w:lineRule="auto"/>
              <w:rPr>
                <w:rFonts w:ascii="Lucida Sans Unicode" w:eastAsia="Times New Roman" w:hAnsi="Lucida Sans Unicode" w:cs="Lucida Sans Unicode"/>
                <w:spacing w:val="15"/>
                <w:sz w:val="20"/>
                <w:szCs w:val="20"/>
                <w:lang w:eastAsia="ru-RU"/>
              </w:rPr>
            </w:pPr>
            <w:r w:rsidRPr="002B66F2">
              <w:rPr>
                <w:rFonts w:ascii="Times New Roman" w:eastAsia="Times New Roman" w:hAnsi="Times New Roman" w:cs="Times New Roman"/>
                <w:spacing w:val="15"/>
                <w:sz w:val="24"/>
                <w:szCs w:val="24"/>
                <w:lang w:eastAsia="ru-RU"/>
              </w:rPr>
              <w:t>- 2 балла – количество работ состав</w:t>
            </w:r>
            <w:r w:rsidRPr="002B66F2">
              <w:rPr>
                <w:rFonts w:ascii="Times New Roman" w:eastAsia="Times New Roman" w:hAnsi="Times New Roman" w:cs="Times New Roman"/>
                <w:spacing w:val="15"/>
                <w:sz w:val="24"/>
                <w:szCs w:val="24"/>
                <w:lang w:eastAsia="ru-RU"/>
              </w:rPr>
              <w:softHyphen/>
              <w:t>ляет 3-4;</w:t>
            </w:r>
          </w:p>
          <w:p w:rsidR="002B66F2" w:rsidRPr="002B66F2" w:rsidRDefault="002B66F2" w:rsidP="002B66F2">
            <w:pPr>
              <w:spacing w:before="180" w:after="180" w:line="240" w:lineRule="auto"/>
              <w:rPr>
                <w:rFonts w:ascii="Lucida Sans Unicode" w:eastAsia="Times New Roman" w:hAnsi="Lucida Sans Unicode" w:cs="Lucida Sans Unicode"/>
                <w:spacing w:val="15"/>
                <w:sz w:val="20"/>
                <w:szCs w:val="20"/>
                <w:lang w:eastAsia="ru-RU"/>
              </w:rPr>
            </w:pPr>
            <w:r w:rsidRPr="002B66F2">
              <w:rPr>
                <w:rFonts w:ascii="Times New Roman" w:eastAsia="Times New Roman" w:hAnsi="Times New Roman" w:cs="Times New Roman"/>
                <w:spacing w:val="15"/>
                <w:sz w:val="24"/>
                <w:szCs w:val="24"/>
                <w:lang w:eastAsia="ru-RU"/>
              </w:rPr>
              <w:t>- 1 балл – недостаточная информа</w:t>
            </w:r>
            <w:r w:rsidRPr="002B66F2">
              <w:rPr>
                <w:rFonts w:ascii="Times New Roman" w:eastAsia="Times New Roman" w:hAnsi="Times New Roman" w:cs="Times New Roman"/>
                <w:spacing w:val="15"/>
                <w:sz w:val="24"/>
                <w:szCs w:val="24"/>
                <w:lang w:eastAsia="ru-RU"/>
              </w:rPr>
              <w:softHyphen/>
              <w:t>ция о творчестве ученика</w:t>
            </w:r>
          </w:p>
        </w:tc>
      </w:tr>
      <w:tr w:rsidR="002B66F2" w:rsidRPr="002B66F2" w:rsidTr="002B66F2">
        <w:tc>
          <w:tcPr>
            <w:tcW w:w="2624" w:type="dxa"/>
            <w:tcBorders>
              <w:top w:val="nil"/>
              <w:left w:val="single" w:sz="8" w:space="0" w:color="A8A8A8"/>
              <w:bottom w:val="single" w:sz="8" w:space="0" w:color="A8A8A8"/>
              <w:right w:val="single" w:sz="8" w:space="0" w:color="000000"/>
            </w:tcBorders>
            <w:tcMar>
              <w:top w:w="0" w:type="dxa"/>
              <w:left w:w="108" w:type="dxa"/>
              <w:bottom w:w="0" w:type="dxa"/>
              <w:right w:w="108" w:type="dxa"/>
            </w:tcMar>
            <w:hideMark/>
          </w:tcPr>
          <w:p w:rsidR="002B66F2" w:rsidRPr="002B66F2" w:rsidRDefault="002B66F2" w:rsidP="002B66F2">
            <w:pPr>
              <w:spacing w:before="180" w:after="180" w:line="240" w:lineRule="auto"/>
              <w:rPr>
                <w:rFonts w:ascii="Lucida Sans Unicode" w:eastAsia="Times New Roman" w:hAnsi="Lucida Sans Unicode" w:cs="Lucida Sans Unicode"/>
                <w:spacing w:val="15"/>
                <w:sz w:val="20"/>
                <w:szCs w:val="20"/>
                <w:lang w:eastAsia="ru-RU"/>
              </w:rPr>
            </w:pPr>
            <w:r w:rsidRPr="002B66F2">
              <w:rPr>
                <w:rFonts w:ascii="Lucida Sans Unicode" w:eastAsia="Times New Roman" w:hAnsi="Lucida Sans Unicode" w:cs="Lucida Sans Unicode"/>
                <w:spacing w:val="15"/>
                <w:sz w:val="20"/>
                <w:szCs w:val="20"/>
                <w:lang w:eastAsia="ru-RU"/>
              </w:rPr>
              <w:t>Раздел</w:t>
            </w:r>
          </w:p>
          <w:p w:rsidR="002B66F2" w:rsidRPr="002B66F2" w:rsidRDefault="002B66F2" w:rsidP="002B66F2">
            <w:pPr>
              <w:spacing w:before="180" w:after="180" w:line="240" w:lineRule="auto"/>
              <w:rPr>
                <w:rFonts w:ascii="Lucida Sans Unicode" w:eastAsia="Times New Roman" w:hAnsi="Lucida Sans Unicode" w:cs="Lucida Sans Unicode"/>
                <w:spacing w:val="15"/>
                <w:sz w:val="20"/>
                <w:szCs w:val="20"/>
                <w:lang w:eastAsia="ru-RU"/>
              </w:rPr>
            </w:pPr>
            <w:r w:rsidRPr="002B66F2">
              <w:rPr>
                <w:rFonts w:ascii="Lucida Sans Unicode" w:eastAsia="Times New Roman" w:hAnsi="Lucida Sans Unicode" w:cs="Lucida Sans Unicode"/>
                <w:spacing w:val="15"/>
                <w:sz w:val="20"/>
                <w:szCs w:val="20"/>
                <w:lang w:eastAsia="ru-RU"/>
              </w:rPr>
              <w:t>«Мои достижения»</w:t>
            </w:r>
          </w:p>
        </w:tc>
        <w:tc>
          <w:tcPr>
            <w:tcW w:w="2977" w:type="dxa"/>
            <w:tcBorders>
              <w:top w:val="nil"/>
              <w:left w:val="nil"/>
              <w:bottom w:val="single" w:sz="8" w:space="0" w:color="A8A8A8"/>
              <w:right w:val="single" w:sz="8" w:space="0" w:color="A8A8A8"/>
            </w:tcBorders>
            <w:tcMar>
              <w:top w:w="0" w:type="dxa"/>
              <w:left w:w="108" w:type="dxa"/>
              <w:bottom w:w="0" w:type="dxa"/>
              <w:right w:w="108" w:type="dxa"/>
            </w:tcMar>
            <w:hideMark/>
          </w:tcPr>
          <w:p w:rsidR="002B66F2" w:rsidRPr="002B66F2" w:rsidRDefault="002B66F2" w:rsidP="002B66F2">
            <w:pPr>
              <w:spacing w:before="180" w:after="0" w:line="240" w:lineRule="auto"/>
              <w:rPr>
                <w:rFonts w:ascii="Lucida Sans Unicode" w:eastAsia="Times New Roman" w:hAnsi="Lucida Sans Unicode" w:cs="Lucida Sans Unicode"/>
                <w:spacing w:val="15"/>
                <w:sz w:val="20"/>
                <w:szCs w:val="20"/>
                <w:lang w:eastAsia="ru-RU"/>
              </w:rPr>
            </w:pPr>
            <w:r w:rsidRPr="002B66F2">
              <w:rPr>
                <w:rFonts w:ascii="Lucida Sans Unicode" w:eastAsia="Times New Roman" w:hAnsi="Lucida Sans Unicode" w:cs="Lucida Sans Unicode"/>
                <w:spacing w:val="15"/>
                <w:sz w:val="20"/>
                <w:szCs w:val="20"/>
                <w:lang w:eastAsia="ru-RU"/>
              </w:rPr>
              <w:t>- наличие творческих работ по ито</w:t>
            </w:r>
            <w:r w:rsidRPr="002B66F2">
              <w:rPr>
                <w:rFonts w:ascii="Lucida Sans Unicode" w:eastAsia="Times New Roman" w:hAnsi="Lucida Sans Unicode" w:cs="Lucida Sans Unicode"/>
                <w:spacing w:val="15"/>
                <w:sz w:val="20"/>
                <w:szCs w:val="20"/>
                <w:lang w:eastAsia="ru-RU"/>
              </w:rPr>
              <w:softHyphen/>
              <w:t xml:space="preserve">гам посещения музеев, </w:t>
            </w:r>
            <w:r w:rsidRPr="002B66F2">
              <w:rPr>
                <w:rFonts w:ascii="Lucida Sans Unicode" w:eastAsia="Times New Roman" w:hAnsi="Lucida Sans Unicode" w:cs="Lucida Sans Unicode"/>
                <w:spacing w:val="15"/>
                <w:sz w:val="20"/>
                <w:szCs w:val="20"/>
                <w:lang w:eastAsia="ru-RU"/>
              </w:rPr>
              <w:lastRenderedPageBreak/>
              <w:t>выставок, конкурсов и т.д.</w:t>
            </w:r>
          </w:p>
        </w:tc>
        <w:tc>
          <w:tcPr>
            <w:tcW w:w="2854" w:type="dxa"/>
            <w:tcBorders>
              <w:top w:val="nil"/>
              <w:left w:val="nil"/>
              <w:bottom w:val="single" w:sz="8" w:space="0" w:color="A8A8A8"/>
              <w:right w:val="single" w:sz="8" w:space="0" w:color="A8A8A8"/>
            </w:tcBorders>
            <w:tcMar>
              <w:top w:w="0" w:type="dxa"/>
              <w:left w:w="108" w:type="dxa"/>
              <w:bottom w:w="0" w:type="dxa"/>
              <w:right w:w="108" w:type="dxa"/>
            </w:tcMar>
            <w:hideMark/>
          </w:tcPr>
          <w:p w:rsidR="002B66F2" w:rsidRPr="002B66F2" w:rsidRDefault="002B66F2" w:rsidP="002B66F2">
            <w:pPr>
              <w:spacing w:before="180" w:after="0" w:line="240" w:lineRule="auto"/>
              <w:rPr>
                <w:rFonts w:ascii="Lucida Sans Unicode" w:eastAsia="Times New Roman" w:hAnsi="Lucida Sans Unicode" w:cs="Lucida Sans Unicode"/>
                <w:spacing w:val="15"/>
                <w:sz w:val="20"/>
                <w:szCs w:val="20"/>
                <w:lang w:eastAsia="ru-RU"/>
              </w:rPr>
            </w:pPr>
            <w:r w:rsidRPr="002B66F2">
              <w:rPr>
                <w:rFonts w:ascii="Lucida Sans Unicode" w:eastAsia="Times New Roman" w:hAnsi="Lucida Sans Unicode" w:cs="Lucida Sans Unicode"/>
                <w:spacing w:val="15"/>
                <w:sz w:val="20"/>
                <w:szCs w:val="20"/>
                <w:lang w:eastAsia="ru-RU"/>
              </w:rPr>
              <w:lastRenderedPageBreak/>
              <w:t>- 5 баллов – наличие творческих работ по итогам посещения му</w:t>
            </w:r>
            <w:r w:rsidRPr="002B66F2">
              <w:rPr>
                <w:rFonts w:ascii="Lucida Sans Unicode" w:eastAsia="Times New Roman" w:hAnsi="Lucida Sans Unicode" w:cs="Lucida Sans Unicode"/>
                <w:spacing w:val="15"/>
                <w:sz w:val="20"/>
                <w:szCs w:val="20"/>
                <w:lang w:eastAsia="ru-RU"/>
              </w:rPr>
              <w:softHyphen/>
            </w:r>
            <w:r w:rsidRPr="002B66F2">
              <w:rPr>
                <w:rFonts w:ascii="Lucida Sans Unicode" w:eastAsia="Times New Roman" w:hAnsi="Lucida Sans Unicode" w:cs="Lucida Sans Unicode"/>
                <w:spacing w:val="15"/>
                <w:sz w:val="20"/>
                <w:szCs w:val="20"/>
                <w:lang w:eastAsia="ru-RU"/>
              </w:rPr>
              <w:lastRenderedPageBreak/>
              <w:t>зеев, выставок и т.д.;</w:t>
            </w:r>
          </w:p>
          <w:p w:rsidR="002B66F2" w:rsidRPr="002B66F2" w:rsidRDefault="002B66F2" w:rsidP="002B66F2">
            <w:pPr>
              <w:spacing w:before="180" w:after="180" w:line="240" w:lineRule="auto"/>
              <w:rPr>
                <w:rFonts w:ascii="Lucida Sans Unicode" w:eastAsia="Times New Roman" w:hAnsi="Lucida Sans Unicode" w:cs="Lucida Sans Unicode"/>
                <w:spacing w:val="15"/>
                <w:sz w:val="20"/>
                <w:szCs w:val="20"/>
                <w:lang w:eastAsia="ru-RU"/>
              </w:rPr>
            </w:pPr>
            <w:r w:rsidRPr="002B66F2">
              <w:rPr>
                <w:rFonts w:ascii="Lucida Sans Unicode" w:eastAsia="Times New Roman" w:hAnsi="Lucida Sans Unicode" w:cs="Lucida Sans Unicode"/>
                <w:spacing w:val="15"/>
                <w:sz w:val="20"/>
                <w:szCs w:val="20"/>
                <w:lang w:eastAsia="ru-RU"/>
              </w:rPr>
              <w:t>- 1 балл – отсутствие данных работ</w:t>
            </w:r>
          </w:p>
        </w:tc>
      </w:tr>
    </w:tbl>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000000"/>
          <w:spacing w:val="15"/>
          <w:sz w:val="20"/>
          <w:szCs w:val="20"/>
          <w:lang w:eastAsia="ru-RU"/>
        </w:rPr>
        <w:lastRenderedPageBreak/>
        <w:t> </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7.     Учет результатов портфолио</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7.1.         Результат портфолио (суммарный балл) учитывается: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в качестве составляющей результатов промежуточной аттестации обучающихся;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при проведении внутришкольного контроля;</w:t>
      </w:r>
    </w:p>
    <w:p w:rsidR="002B66F2" w:rsidRPr="002B66F2" w:rsidRDefault="002B66F2" w:rsidP="002B66F2">
      <w:pPr>
        <w:shd w:val="clear" w:color="auto" w:fill="FFFFFF"/>
        <w:spacing w:before="180" w:after="180" w:line="240" w:lineRule="auto"/>
        <w:jc w:val="both"/>
        <w:rPr>
          <w:rFonts w:ascii="Lucida Sans Unicode" w:eastAsia="Times New Roman" w:hAnsi="Lucida Sans Unicode" w:cs="Lucida Sans Unicode"/>
          <w:color w:val="3D3D3D"/>
          <w:spacing w:val="15"/>
          <w:sz w:val="20"/>
          <w:szCs w:val="20"/>
          <w:lang w:eastAsia="ru-RU"/>
        </w:rPr>
      </w:pPr>
      <w:r w:rsidRPr="002B66F2">
        <w:rPr>
          <w:rFonts w:ascii="Lucida Sans Unicode" w:eastAsia="Times New Roman" w:hAnsi="Lucida Sans Unicode" w:cs="Lucida Sans Unicode"/>
          <w:color w:val="3D3D3D"/>
          <w:spacing w:val="15"/>
          <w:sz w:val="20"/>
          <w:szCs w:val="20"/>
          <w:lang w:eastAsia="ru-RU"/>
        </w:rPr>
        <w:t>- при распределении стимулирующей части фонда оплаты труда педагогических работников.</w:t>
      </w:r>
    </w:p>
    <w:p w:rsidR="002B66F2" w:rsidRPr="002B66F2" w:rsidRDefault="002B66F2" w:rsidP="002B66F2">
      <w:pPr>
        <w:shd w:val="clear" w:color="auto" w:fill="FFFFFF"/>
        <w:spacing w:after="0" w:line="240" w:lineRule="auto"/>
        <w:rPr>
          <w:rFonts w:ascii="Lucida Sans Unicode" w:eastAsia="Times New Roman" w:hAnsi="Lucida Sans Unicode" w:cs="Lucida Sans Unicode"/>
          <w:color w:val="141414"/>
          <w:spacing w:val="15"/>
          <w:sz w:val="17"/>
          <w:szCs w:val="17"/>
          <w:lang w:eastAsia="ru-RU"/>
        </w:rPr>
      </w:pPr>
      <w:r w:rsidRPr="002B66F2">
        <w:rPr>
          <w:rFonts w:ascii="Lucida Sans Unicode" w:eastAsia="Times New Roman" w:hAnsi="Lucida Sans Unicode" w:cs="Lucida Sans Unicode"/>
          <w:color w:val="141414"/>
          <w:spacing w:val="15"/>
          <w:sz w:val="17"/>
          <w:szCs w:val="17"/>
          <w:lang w:eastAsia="ru-RU"/>
        </w:rPr>
        <w:t>Категория: </w:t>
      </w:r>
      <w:hyperlink r:id="rId30" w:history="1">
        <w:r w:rsidRPr="002B66F2">
          <w:rPr>
            <w:rFonts w:ascii="Lucida Sans Unicode" w:eastAsia="Times New Roman" w:hAnsi="Lucida Sans Unicode" w:cs="Lucida Sans Unicode"/>
            <w:color w:val="575757"/>
            <w:spacing w:val="15"/>
            <w:sz w:val="17"/>
            <w:szCs w:val="17"/>
            <w:lang w:eastAsia="ru-RU"/>
          </w:rPr>
          <w:t>Локальные нормативные акты</w:t>
        </w:r>
      </w:hyperlink>
    </w:p>
    <w:tbl>
      <w:tblPr>
        <w:tblW w:w="0" w:type="auto"/>
        <w:tblInd w:w="60" w:type="dxa"/>
        <w:shd w:val="clear" w:color="auto" w:fill="F4F9FD"/>
        <w:tblCellMar>
          <w:left w:w="0" w:type="dxa"/>
          <w:right w:w="0" w:type="dxa"/>
        </w:tblCellMar>
        <w:tblLook w:val="04A0"/>
      </w:tblPr>
      <w:tblGrid>
        <w:gridCol w:w="7518"/>
        <w:gridCol w:w="240"/>
        <w:gridCol w:w="240"/>
        <w:gridCol w:w="240"/>
      </w:tblGrid>
      <w:tr w:rsidR="002B66F2" w:rsidRPr="002B66F2" w:rsidTr="002B66F2">
        <w:tc>
          <w:tcPr>
            <w:tcW w:w="5000" w:type="pct"/>
            <w:shd w:val="clear" w:color="auto" w:fill="F4F9FD"/>
            <w:vAlign w:val="center"/>
            <w:hideMark/>
          </w:tcPr>
          <w:p w:rsidR="002B66F2" w:rsidRPr="002B66F2" w:rsidRDefault="002B66F2" w:rsidP="002B66F2">
            <w:pPr>
              <w:spacing w:after="0" w:line="240" w:lineRule="atLeast"/>
              <w:rPr>
                <w:rFonts w:ascii="Tahoma" w:eastAsia="Times New Roman" w:hAnsi="Tahoma" w:cs="Tahoma"/>
                <w:b/>
                <w:bCs/>
                <w:color w:val="2E5F5A"/>
                <w:sz w:val="23"/>
                <w:szCs w:val="23"/>
                <w:lang w:eastAsia="ru-RU"/>
              </w:rPr>
            </w:pPr>
            <w:r w:rsidRPr="002B66F2">
              <w:rPr>
                <w:rFonts w:ascii="Tahoma" w:eastAsia="Times New Roman" w:hAnsi="Tahoma" w:cs="Tahoma"/>
                <w:b/>
                <w:bCs/>
                <w:color w:val="2E5F5A"/>
                <w:sz w:val="23"/>
                <w:szCs w:val="23"/>
                <w:lang w:eastAsia="ru-RU"/>
              </w:rPr>
              <w:t>Положение об обработке персональных данных работников школы</w:t>
            </w:r>
          </w:p>
        </w:tc>
        <w:tc>
          <w:tcPr>
            <w:tcW w:w="5000" w:type="pct"/>
            <w:shd w:val="clear" w:color="auto" w:fill="F4F9FD"/>
            <w:vAlign w:val="center"/>
            <w:hideMark/>
          </w:tcPr>
          <w:p w:rsidR="002B66F2" w:rsidRPr="002B66F2" w:rsidRDefault="002B66F2" w:rsidP="002B66F2">
            <w:pPr>
              <w:spacing w:after="0" w:line="240" w:lineRule="atLeast"/>
              <w:jc w:val="right"/>
              <w:rPr>
                <w:rFonts w:ascii="Tahoma" w:eastAsia="Times New Roman" w:hAnsi="Tahoma" w:cs="Tahoma"/>
                <w:color w:val="666666"/>
                <w:sz w:val="20"/>
                <w:szCs w:val="20"/>
                <w:lang w:eastAsia="ru-RU"/>
              </w:rPr>
            </w:pPr>
            <w:r w:rsidRPr="002B66F2">
              <w:rPr>
                <w:rFonts w:ascii="Tahoma" w:eastAsia="Times New Roman" w:hAnsi="Tahoma" w:cs="Tahoma"/>
                <w:noProof/>
                <w:color w:val="376E51"/>
                <w:sz w:val="20"/>
                <w:szCs w:val="20"/>
                <w:lang w:eastAsia="ru-RU"/>
              </w:rPr>
              <w:drawing>
                <wp:inline distT="0" distB="0" distL="0" distR="0">
                  <wp:extent cx="152400" cy="152400"/>
                  <wp:effectExtent l="0" t="0" r="0" b="0"/>
                  <wp:docPr id="13" name="Рисунок 13" descr="PDF">
                    <a:hlinkClick xmlns:a="http://schemas.openxmlformats.org/drawingml/2006/main" r:id="rId31"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DF">
                            <a:hlinkClick r:id="rId31" tooltip="&quot;PDF&quot;"/>
                          </pic:cNvPr>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4F9FD"/>
            <w:vAlign w:val="center"/>
            <w:hideMark/>
          </w:tcPr>
          <w:p w:rsidR="002B66F2" w:rsidRPr="002B66F2" w:rsidRDefault="002B66F2" w:rsidP="002B66F2">
            <w:pPr>
              <w:spacing w:after="0" w:line="240" w:lineRule="atLeast"/>
              <w:jc w:val="right"/>
              <w:rPr>
                <w:rFonts w:ascii="Tahoma" w:eastAsia="Times New Roman" w:hAnsi="Tahoma" w:cs="Tahoma"/>
                <w:color w:val="666666"/>
                <w:sz w:val="20"/>
                <w:szCs w:val="20"/>
                <w:lang w:eastAsia="ru-RU"/>
              </w:rPr>
            </w:pPr>
            <w:r w:rsidRPr="002B66F2">
              <w:rPr>
                <w:rFonts w:ascii="Tahoma" w:eastAsia="Times New Roman" w:hAnsi="Tahoma" w:cs="Tahoma"/>
                <w:noProof/>
                <w:color w:val="376E51"/>
                <w:sz w:val="20"/>
                <w:szCs w:val="20"/>
                <w:lang w:eastAsia="ru-RU"/>
              </w:rPr>
              <w:drawing>
                <wp:inline distT="0" distB="0" distL="0" distR="0">
                  <wp:extent cx="152400" cy="152400"/>
                  <wp:effectExtent l="0" t="0" r="0" b="0"/>
                  <wp:docPr id="14" name="Рисунок 14" descr="Печать">
                    <a:hlinkClick xmlns:a="http://schemas.openxmlformats.org/drawingml/2006/main" r:id="rId33"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ечать">
                            <a:hlinkClick r:id="rId33" tooltip="&quot;Печать&quot;"/>
                          </pic:cNvPr>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4F9FD"/>
            <w:vAlign w:val="center"/>
            <w:hideMark/>
          </w:tcPr>
          <w:p w:rsidR="002B66F2" w:rsidRPr="002B66F2" w:rsidRDefault="002B66F2" w:rsidP="002B66F2">
            <w:pPr>
              <w:spacing w:after="0" w:line="240" w:lineRule="atLeast"/>
              <w:jc w:val="right"/>
              <w:rPr>
                <w:rFonts w:ascii="Tahoma" w:eastAsia="Times New Roman" w:hAnsi="Tahoma" w:cs="Tahoma"/>
                <w:color w:val="666666"/>
                <w:sz w:val="20"/>
                <w:szCs w:val="20"/>
                <w:lang w:eastAsia="ru-RU"/>
              </w:rPr>
            </w:pPr>
            <w:r w:rsidRPr="002B66F2">
              <w:rPr>
                <w:rFonts w:ascii="Tahoma" w:eastAsia="Times New Roman" w:hAnsi="Tahoma" w:cs="Tahoma"/>
                <w:noProof/>
                <w:color w:val="376E51"/>
                <w:sz w:val="20"/>
                <w:szCs w:val="20"/>
                <w:lang w:eastAsia="ru-RU"/>
              </w:rPr>
              <w:drawing>
                <wp:inline distT="0" distB="0" distL="0" distR="0">
                  <wp:extent cx="152400" cy="152400"/>
                  <wp:effectExtent l="0" t="0" r="0" b="0"/>
                  <wp:docPr id="15" name="Рисунок 15" descr="E-mail">
                    <a:hlinkClick xmlns:a="http://schemas.openxmlformats.org/drawingml/2006/main" r:id="rId35"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ail">
                            <a:hlinkClick r:id="rId35" tooltip="&quot;E-mail&quot;"/>
                          </pic:cNvPr>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2B66F2" w:rsidRPr="002B66F2" w:rsidRDefault="002B66F2" w:rsidP="002B66F2">
      <w:pPr>
        <w:spacing w:after="0" w:line="240" w:lineRule="auto"/>
        <w:rPr>
          <w:rFonts w:ascii="Times New Roman" w:eastAsia="Times New Roman" w:hAnsi="Times New Roman" w:cs="Times New Roman"/>
          <w:vanish/>
          <w:sz w:val="24"/>
          <w:szCs w:val="24"/>
          <w:lang w:eastAsia="ru-RU"/>
        </w:rPr>
      </w:pPr>
    </w:p>
    <w:tbl>
      <w:tblPr>
        <w:tblW w:w="0" w:type="auto"/>
        <w:tblInd w:w="60" w:type="dxa"/>
        <w:shd w:val="clear" w:color="auto" w:fill="F4F9FD"/>
        <w:tblCellMar>
          <w:left w:w="0" w:type="dxa"/>
          <w:right w:w="0" w:type="dxa"/>
        </w:tblCellMar>
        <w:tblLook w:val="04A0"/>
      </w:tblPr>
      <w:tblGrid>
        <w:gridCol w:w="9295"/>
      </w:tblGrid>
      <w:tr w:rsidR="002B66F2" w:rsidRPr="002B66F2" w:rsidTr="002B66F2">
        <w:tc>
          <w:tcPr>
            <w:tcW w:w="0" w:type="auto"/>
            <w:shd w:val="clear" w:color="auto" w:fill="F4F9FD"/>
            <w:hideMark/>
          </w:tcPr>
          <w:p w:rsidR="002B66F2" w:rsidRPr="002B66F2" w:rsidRDefault="002B66F2" w:rsidP="002B66F2">
            <w:pPr>
              <w:spacing w:after="0" w:line="240" w:lineRule="atLeast"/>
              <w:rPr>
                <w:rFonts w:ascii="Tahoma" w:eastAsia="Times New Roman" w:hAnsi="Tahoma" w:cs="Tahoma"/>
                <w:color w:val="666666"/>
                <w:sz w:val="20"/>
                <w:szCs w:val="20"/>
                <w:lang w:eastAsia="ru-RU"/>
              </w:rPr>
            </w:pPr>
            <w:r w:rsidRPr="002B66F2">
              <w:rPr>
                <w:rFonts w:ascii="Tahoma" w:eastAsia="Times New Roman" w:hAnsi="Tahoma" w:cs="Tahoma"/>
                <w:b/>
                <w:bCs/>
                <w:color w:val="000000"/>
                <w:sz w:val="15"/>
                <w:szCs w:val="15"/>
                <w:lang w:eastAsia="ru-RU"/>
              </w:rPr>
              <w:t>Автор: Administrator</w:t>
            </w:r>
            <w:r w:rsidRPr="002B66F2">
              <w:rPr>
                <w:rFonts w:ascii="Tahoma" w:eastAsia="Times New Roman" w:hAnsi="Tahoma" w:cs="Tahoma"/>
                <w:color w:val="666666"/>
                <w:sz w:val="20"/>
                <w:szCs w:val="20"/>
                <w:lang w:eastAsia="ru-RU"/>
              </w:rPr>
              <w:t>  </w:t>
            </w:r>
          </w:p>
        </w:tc>
      </w:tr>
      <w:tr w:rsidR="002B66F2" w:rsidRPr="002B66F2" w:rsidTr="002B66F2">
        <w:tc>
          <w:tcPr>
            <w:tcW w:w="0" w:type="auto"/>
            <w:shd w:val="clear" w:color="auto" w:fill="F4F9FD"/>
            <w:tcMar>
              <w:top w:w="0" w:type="dxa"/>
              <w:left w:w="0" w:type="dxa"/>
              <w:bottom w:w="120" w:type="dxa"/>
              <w:right w:w="0" w:type="dxa"/>
            </w:tcMar>
            <w:hideMark/>
          </w:tcPr>
          <w:p w:rsidR="002B66F2" w:rsidRPr="002B66F2" w:rsidRDefault="002B66F2" w:rsidP="002B66F2">
            <w:pPr>
              <w:spacing w:after="0" w:line="240" w:lineRule="atLeast"/>
              <w:rPr>
                <w:rFonts w:ascii="Tahoma" w:eastAsia="Times New Roman" w:hAnsi="Tahoma" w:cs="Tahoma"/>
                <w:color w:val="999999"/>
                <w:sz w:val="17"/>
                <w:szCs w:val="17"/>
                <w:lang w:eastAsia="ru-RU"/>
              </w:rPr>
            </w:pPr>
            <w:r w:rsidRPr="002B66F2">
              <w:rPr>
                <w:rFonts w:ascii="Tahoma" w:eastAsia="Times New Roman" w:hAnsi="Tahoma" w:cs="Tahoma"/>
                <w:color w:val="999999"/>
                <w:sz w:val="17"/>
                <w:szCs w:val="17"/>
                <w:lang w:eastAsia="ru-RU"/>
              </w:rPr>
              <w:t>05.08.2011 17:58</w:t>
            </w:r>
          </w:p>
        </w:tc>
      </w:tr>
      <w:tr w:rsidR="002B66F2" w:rsidRPr="002B66F2" w:rsidTr="002B66F2">
        <w:tc>
          <w:tcPr>
            <w:tcW w:w="0" w:type="auto"/>
            <w:shd w:val="clear" w:color="auto" w:fill="F4F9FD"/>
            <w:hideMark/>
          </w:tcPr>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b/>
                <w:bCs/>
                <w:color w:val="666666"/>
                <w:sz w:val="24"/>
                <w:szCs w:val="24"/>
                <w:lang w:eastAsia="ru-RU"/>
              </w:rPr>
              <w:t>I. Общие положения</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1.1. Настоящее Положение обработке персональных данных работников (далее — Положение) МБОУ «Инсарская СОШ №1»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Организации.</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1.2. Цель разработки Положения — определение порядка обработки персональных данных работников Организации; обеспечение защиты прав и свобод работников Организации при обработке их персональных данных, а также установление ответственности должностных лиц, имеющих доступ к персональным данным работников Организации, за невыполнение требований норм, регулирующих обработку и защиту персональных данных.</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1.3. Порядок ввода в действие и изменения Положения.</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 Настоящее Положение вступает в силу с момента его утверждения директором МБОУ «Инсарская СОШ №1» и действует бессрочно, до замены его новым Положением.</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 Все изменения в Положение вносятся приказом.</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 Все работники Организации должны быть ознакомлены с настоящим Положением под роспись.</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 xml:space="preserve">1.4. Режим конфиденциальности персональных данных снимается в случаях их </w:t>
            </w:r>
            <w:r w:rsidRPr="002B66F2">
              <w:rPr>
                <w:rFonts w:ascii="Arial" w:eastAsia="Times New Roman" w:hAnsi="Arial" w:cs="Arial"/>
                <w:color w:val="666666"/>
                <w:sz w:val="24"/>
                <w:szCs w:val="24"/>
                <w:lang w:eastAsia="ru-RU"/>
              </w:rPr>
              <w:lastRenderedPageBreak/>
              <w:t>обезличивания и по истечении 75 лет срока их хранения, или продлевается на основании заключения экспертной комиссии Организации, если иное не определено законом.</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b/>
                <w:bCs/>
                <w:color w:val="666666"/>
                <w:sz w:val="24"/>
                <w:szCs w:val="24"/>
                <w:lang w:eastAsia="ru-RU"/>
              </w:rPr>
              <w:t>II. Основные понятия и состав персональных данных работников</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2.1. Для целей настоящего Положения используются следующие основные понятия:</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i/>
                <w:iCs/>
                <w:color w:val="666666"/>
                <w:sz w:val="24"/>
                <w:szCs w:val="24"/>
                <w:lang w:eastAsia="ru-RU"/>
              </w:rPr>
              <w:t>персональные данные работника</w:t>
            </w:r>
            <w:r w:rsidRPr="002B66F2">
              <w:rPr>
                <w:rFonts w:ascii="Arial" w:eastAsia="Times New Roman" w:hAnsi="Arial" w:cs="Arial"/>
                <w:color w:val="666666"/>
                <w:sz w:val="24"/>
                <w:szCs w:val="24"/>
                <w:lang w:eastAsia="ru-RU"/>
              </w:rPr>
              <w:t>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i/>
                <w:iCs/>
                <w:color w:val="666666"/>
                <w:sz w:val="24"/>
                <w:szCs w:val="24"/>
                <w:lang w:eastAsia="ru-RU"/>
              </w:rPr>
              <w:t>обработка персональных данных</w:t>
            </w:r>
            <w:r w:rsidRPr="002B66F2">
              <w:rPr>
                <w:rFonts w:ascii="Arial" w:eastAsia="Times New Roman" w:hAnsi="Arial" w:cs="Arial"/>
                <w:color w:val="666666"/>
                <w:sz w:val="24"/>
                <w:szCs w:val="24"/>
                <w:lang w:eastAsia="ru-RU"/>
              </w:rPr>
              <w:t>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Организации;</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i/>
                <w:iCs/>
                <w:color w:val="666666"/>
                <w:sz w:val="24"/>
                <w:szCs w:val="24"/>
                <w:lang w:eastAsia="ru-RU"/>
              </w:rPr>
              <w:t>конфиденциальность персональных данных</w:t>
            </w:r>
            <w:r w:rsidRPr="002B66F2">
              <w:rPr>
                <w:rFonts w:ascii="Arial" w:eastAsia="Times New Roman" w:hAnsi="Arial" w:cs="Arial"/>
                <w:color w:val="666666"/>
                <w:sz w:val="24"/>
                <w:szCs w:val="24"/>
                <w:lang w:eastAsia="ru-RU"/>
              </w:rPr>
              <w:t>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i/>
                <w:iCs/>
                <w:color w:val="666666"/>
                <w:sz w:val="24"/>
                <w:szCs w:val="24"/>
                <w:lang w:eastAsia="ru-RU"/>
              </w:rPr>
              <w:t>распространение персональных данных</w:t>
            </w:r>
            <w:r w:rsidRPr="002B66F2">
              <w:rPr>
                <w:rFonts w:ascii="Arial" w:eastAsia="Times New Roman" w:hAnsi="Arial" w:cs="Arial"/>
                <w:color w:val="666666"/>
                <w:sz w:val="24"/>
                <w:szCs w:val="24"/>
                <w:lang w:eastAsia="ru-RU"/>
              </w:rPr>
              <w:t>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i/>
                <w:iCs/>
                <w:color w:val="666666"/>
                <w:sz w:val="24"/>
                <w:szCs w:val="24"/>
                <w:lang w:eastAsia="ru-RU"/>
              </w:rPr>
              <w:t>использование персональных данных</w:t>
            </w:r>
            <w:r w:rsidRPr="002B66F2">
              <w:rPr>
                <w:rFonts w:ascii="Arial" w:eastAsia="Times New Roman" w:hAnsi="Arial" w:cs="Arial"/>
                <w:color w:val="666666"/>
                <w:sz w:val="24"/>
                <w:szCs w:val="24"/>
                <w:lang w:eastAsia="ru-RU"/>
              </w:rPr>
              <w:t> — действия (операции) с персональными данными, совершаемые должностным лицом Организации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i/>
                <w:iCs/>
                <w:color w:val="666666"/>
                <w:sz w:val="24"/>
                <w:szCs w:val="24"/>
                <w:lang w:eastAsia="ru-RU"/>
              </w:rPr>
              <w:t>блокирование персональных данных</w:t>
            </w:r>
            <w:r w:rsidRPr="002B66F2">
              <w:rPr>
                <w:rFonts w:ascii="Arial" w:eastAsia="Times New Roman" w:hAnsi="Arial" w:cs="Arial"/>
                <w:color w:val="666666"/>
                <w:sz w:val="24"/>
                <w:szCs w:val="24"/>
                <w:lang w:eastAsia="ru-RU"/>
              </w:rPr>
              <w:t>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i/>
                <w:iCs/>
                <w:color w:val="666666"/>
                <w:sz w:val="24"/>
                <w:szCs w:val="24"/>
                <w:lang w:eastAsia="ru-RU"/>
              </w:rPr>
              <w:t>уничтожение персональных данных</w:t>
            </w:r>
            <w:r w:rsidRPr="002B66F2">
              <w:rPr>
                <w:rFonts w:ascii="Arial" w:eastAsia="Times New Roman" w:hAnsi="Arial" w:cs="Arial"/>
                <w:color w:val="666666"/>
                <w:sz w:val="24"/>
                <w:szCs w:val="24"/>
                <w:lang w:eastAsia="ru-RU"/>
              </w:rPr>
              <w:t>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i/>
                <w:iCs/>
                <w:color w:val="666666"/>
                <w:sz w:val="24"/>
                <w:szCs w:val="24"/>
                <w:lang w:eastAsia="ru-RU"/>
              </w:rPr>
              <w:t>обезличивание персональных данных</w:t>
            </w:r>
            <w:r w:rsidRPr="002B66F2">
              <w:rPr>
                <w:rFonts w:ascii="Arial" w:eastAsia="Times New Roman" w:hAnsi="Arial" w:cs="Arial"/>
                <w:color w:val="666666"/>
                <w:sz w:val="24"/>
                <w:szCs w:val="24"/>
                <w:lang w:eastAsia="ru-RU"/>
              </w:rPr>
              <w:t> — действия, в результате которых невозможно определить принадлежность персональных данных конкретному работнику;</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i/>
                <w:iCs/>
                <w:color w:val="666666"/>
                <w:sz w:val="24"/>
                <w:szCs w:val="24"/>
                <w:lang w:eastAsia="ru-RU"/>
              </w:rPr>
              <w:t>общедоступные персональные данные</w:t>
            </w:r>
            <w:r w:rsidRPr="002B66F2">
              <w:rPr>
                <w:rFonts w:ascii="Arial" w:eastAsia="Times New Roman" w:hAnsi="Arial" w:cs="Arial"/>
                <w:color w:val="666666"/>
                <w:sz w:val="24"/>
                <w:szCs w:val="24"/>
                <w:lang w:eastAsia="ru-RU"/>
              </w:rPr>
              <w:t>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i/>
                <w:iCs/>
                <w:color w:val="666666"/>
                <w:sz w:val="24"/>
                <w:szCs w:val="24"/>
                <w:lang w:eastAsia="ru-RU"/>
              </w:rPr>
              <w:t>документированная информация </w:t>
            </w:r>
            <w:r w:rsidRPr="002B66F2">
              <w:rPr>
                <w:rFonts w:ascii="Arial" w:eastAsia="Times New Roman" w:hAnsi="Arial" w:cs="Arial"/>
                <w:color w:val="666666"/>
                <w:sz w:val="24"/>
                <w:szCs w:val="24"/>
                <w:lang w:eastAsia="ru-RU"/>
              </w:rPr>
              <w:t>—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lastRenderedPageBreak/>
              <w:t>2.2. В состав персональных данных работников Организации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2.3. Комплекс документов, сопровождающий процесс оформления трудовых отношений работника в Организации при его приеме, переводе и увольнении.</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2.3.1. Информация, представляемая работником при поступлении на работу в Организацию,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паспорт или иной документ, удостоверяющий личность;</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страховое свидетельство государственного пенсионного страхования;</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документы воинского учета — для военнообязанных и лиц, подлежащих воинскому учету;</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свидетельство о присвоении ИНН (при его наличии у работника).</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2.3.2. При оформлении работника в Организацию 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сведения о воинском учете;</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данные о приеме на работу;</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В дальнейшем в личную карточку вносятся:</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сведения о переводах на другую работу;</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сведения об аттестации;</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сведения о повышении квалификации;</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сведения о профессиональной переподготовке;</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сведения о наградах (поощрениях), почетных званиях;</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сведения об отпусках;</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сведения о социальных гарантиях;</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сведения о месте жительства и контактных телефонах.</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2.3.3. В отделе кадров Организации создаются и хранятся следующие группы документов, содержащие данные о работниках в единичном или сводном виде:</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 xml:space="preserve">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w:t>
            </w:r>
            <w:r w:rsidRPr="002B66F2">
              <w:rPr>
                <w:rFonts w:ascii="Arial" w:eastAsia="Times New Roman" w:hAnsi="Arial" w:cs="Arial"/>
                <w:color w:val="666666"/>
                <w:sz w:val="24"/>
                <w:szCs w:val="24"/>
                <w:lang w:eastAsia="ru-RU"/>
              </w:rPr>
              <w:lastRenderedPageBreak/>
              <w:t>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Организации,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2.3.3.2.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Организации); документы по планированию, учету, анализу и отчетности в части работы с персоналом Организации.</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b/>
                <w:bCs/>
                <w:color w:val="666666"/>
                <w:sz w:val="24"/>
                <w:szCs w:val="24"/>
                <w:lang w:eastAsia="ru-RU"/>
              </w:rPr>
              <w:t>III. Сбор, обработка и защита персональных данных</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3.1. Порядок получения персональных данных.</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3.1.1. Все персональные данные работника Организации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Организации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3.1.2. Работодатель не имеет права получать и обрабатывать персональные данные работника Организации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персональные данные являются общедоступными;</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по требованию полномочных государственных органов в случаях, предусмотренных федеральным законом.</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3.1.3. Работодатель вправе обрабатывать персональные данные работников только с их письменного согласия.</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3.1.4. Письменное согласие работника на обработку своих персональных данных должно включать в себя:</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 xml:space="preserve">наименование (фамилию, имя, отчество) и адрес оператора, получающего </w:t>
            </w:r>
            <w:r w:rsidRPr="002B66F2">
              <w:rPr>
                <w:rFonts w:ascii="Arial" w:eastAsia="Times New Roman" w:hAnsi="Arial" w:cs="Arial"/>
                <w:color w:val="666666"/>
                <w:sz w:val="24"/>
                <w:szCs w:val="24"/>
                <w:lang w:eastAsia="ru-RU"/>
              </w:rPr>
              <w:lastRenderedPageBreak/>
              <w:t>согласие субъекта персональных данных;</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цель обработки персональных данных;</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перечень персональных данных, на обработку которых дается согласие субъекта персональных данных;</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срок, в течение которого действует согласие, а также порядок его отзыва.</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3.1.5. Согласие работника не требуется в следующих случаях:</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2) обработка персональных данных осуществляется в целях исполнения трудового договора;</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3.2. Порядок обработки, передачи и хранения персональных данных.</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3.2.1. Работник Организации предоставляет работнику отдела кадров Организации достоверные сведения о себе. Работник отдела кадров Организации проверяет достоверность сведений, сверяя данные, предоставленные работником, с имеющимися у работника документами.</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3.2.2. В соответствии со ст. 86, гл. 14 ТК РФ в целях обеспечения прав и свобод человека и гражданина директор Организации (Работодатель) и его представители при обработке персональных данных работника должны соблюдать следующие общие требования:</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3.2.2.4.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 xml:space="preserve">3.2.2.5. Работники и их представители должны быть ознакомлены под расписку с документами Организации, устанавливающими порядок обработки персональных </w:t>
            </w:r>
            <w:r w:rsidRPr="002B66F2">
              <w:rPr>
                <w:rFonts w:ascii="Arial" w:eastAsia="Times New Roman" w:hAnsi="Arial" w:cs="Arial"/>
                <w:color w:val="666666"/>
                <w:sz w:val="24"/>
                <w:szCs w:val="24"/>
                <w:lang w:eastAsia="ru-RU"/>
              </w:rPr>
              <w:lastRenderedPageBreak/>
              <w:t>данных работников, а также об их правах и обязанностях в этой области.</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3.2.2.6. Во всех случаях отказ работника от своих прав на сохранение и защиту тайны недействителен.</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b/>
                <w:bCs/>
                <w:color w:val="666666"/>
                <w:sz w:val="24"/>
                <w:szCs w:val="24"/>
                <w:lang w:eastAsia="ru-RU"/>
              </w:rPr>
              <w:t>IV. Передача и хранение персональных данных</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4.1. При передаче персональных данных работника Работодатель должен соблюдать следующие требования:</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4.1.2. Не сообщать персональные данные работника в коммерческих целях без его письменного согласия.</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4.1.4. Осуществлять передачу персональных данных работников в пределах Организации в соответствии с настоящим Положением.</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4.2. Хранение и использование персональных данных работников:</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4.2.1. Персональные данные работников обрабатываются и хранятся в отделе кадров.</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 «1С: Зарплата и кадры».</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наименование (фамилия, имя, отчество) и адрес оператора или его представителя;</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цель обработки персональных данных и ее правовое основание;</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lastRenderedPageBreak/>
              <w:t>– </w:t>
            </w:r>
            <w:r w:rsidRPr="002B66F2">
              <w:rPr>
                <w:rFonts w:ascii="Arial" w:eastAsia="Times New Roman" w:hAnsi="Arial" w:cs="Arial"/>
                <w:color w:val="666666"/>
                <w:sz w:val="24"/>
                <w:szCs w:val="24"/>
                <w:lang w:eastAsia="ru-RU"/>
              </w:rPr>
              <w:t>предполагаемые пользователи персональных данных;</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установленные настоящим Федеральным законом права субъекта персональных данных.</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b/>
                <w:bCs/>
                <w:color w:val="666666"/>
                <w:sz w:val="24"/>
                <w:szCs w:val="24"/>
                <w:lang w:eastAsia="ru-RU"/>
              </w:rPr>
              <w:t>V. Доступ к персональным данным работников</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5.1. Право доступа к персональным данным работников имеют:</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директор Организации;</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сотрудники отдела кадров;</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сотрудники бухгалтерии.</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5.2. Работник Организации имеет право:</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5.2.2.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5.2.3. Получать от Работодателя</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сведения о лицах, которые имеют доступ к персональным данным или которым может быть предоставлен такой доступ;</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перечень обрабатываемых персональных данных и источник их получения;</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сроки обработки персональных данных, в том числе сроки их хранения;</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0"/>
                <w:szCs w:val="20"/>
                <w:lang w:eastAsia="ru-RU"/>
              </w:rPr>
              <w:t>– </w:t>
            </w:r>
            <w:r w:rsidRPr="002B66F2">
              <w:rPr>
                <w:rFonts w:ascii="Arial" w:eastAsia="Times New Roman" w:hAnsi="Arial" w:cs="Arial"/>
                <w:color w:val="666666"/>
                <w:sz w:val="24"/>
                <w:szCs w:val="24"/>
                <w:lang w:eastAsia="ru-RU"/>
              </w:rPr>
              <w:t>сведения о том, какие юридические последствия для субъекта персональных данных может повлечь за собой обработка его персональных данных.</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5.2.4.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5.3.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5.4. Передача информации третьей стороне возможна только при письменном согласии работников.</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b/>
                <w:bCs/>
                <w:color w:val="666666"/>
                <w:sz w:val="24"/>
                <w:szCs w:val="24"/>
                <w:lang w:eastAsia="ru-RU"/>
              </w:rPr>
              <w:t>VI. Ответственность за нарушение норм, регулирующих обработку и защиту персональных данных</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6.1. Работники Организации,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2B66F2" w:rsidRPr="002B66F2" w:rsidRDefault="002B66F2" w:rsidP="002B66F2">
            <w:pPr>
              <w:spacing w:before="75" w:after="0" w:line="240" w:lineRule="atLeast"/>
              <w:jc w:val="both"/>
              <w:rPr>
                <w:rFonts w:ascii="Tahoma" w:eastAsia="Times New Roman" w:hAnsi="Tahoma" w:cs="Tahoma"/>
                <w:color w:val="666666"/>
                <w:sz w:val="20"/>
                <w:szCs w:val="20"/>
                <w:lang w:eastAsia="ru-RU"/>
              </w:rPr>
            </w:pPr>
            <w:r w:rsidRPr="002B66F2">
              <w:rPr>
                <w:rFonts w:ascii="Arial" w:eastAsia="Times New Roman" w:hAnsi="Arial" w:cs="Arial"/>
                <w:color w:val="666666"/>
                <w:sz w:val="24"/>
                <w:szCs w:val="24"/>
                <w:lang w:eastAsia="ru-RU"/>
              </w:rPr>
              <w:t>6.2. Директор Организации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tc>
      </w:tr>
    </w:tbl>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b/>
          <w:bCs/>
          <w:color w:val="000000"/>
          <w:sz w:val="21"/>
          <w:szCs w:val="21"/>
        </w:rPr>
        <w:lastRenderedPageBreak/>
        <w:br/>
      </w:r>
      <w:r>
        <w:rPr>
          <w:rStyle w:val="a7"/>
          <w:color w:val="000000"/>
          <w:sz w:val="21"/>
          <w:szCs w:val="21"/>
        </w:rPr>
        <w:t>ПОЛОЖЕНИЕ</w:t>
      </w:r>
      <w:r>
        <w:rPr>
          <w:rFonts w:ascii="Tahoma" w:hAnsi="Tahoma" w:cs="Tahoma"/>
          <w:b/>
          <w:bCs/>
          <w:color w:val="000000"/>
          <w:sz w:val="21"/>
          <w:szCs w:val="21"/>
        </w:rPr>
        <w:br/>
      </w:r>
      <w:r>
        <w:rPr>
          <w:rStyle w:val="a7"/>
          <w:color w:val="000000"/>
          <w:sz w:val="21"/>
          <w:szCs w:val="21"/>
        </w:rPr>
        <w:t>об обработке персональных данных</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Style w:val="a7"/>
          <w:color w:val="000000"/>
          <w:sz w:val="21"/>
          <w:szCs w:val="21"/>
        </w:rPr>
        <w:t>I. Общие положения</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1.1. Настоящее Положение по обработке персональных данных (далее - Положение)  муниципального общеобразовательного учреждения средней общеобразовательной школы № 3 с углубленным изучением отдельных предметов (далее МОУ СОШ № 3 с УИОП) разработано в соответствии  с Конституцией Российской Федерации, Федеральным законом «О персональных данных» от 27.07.2006 № 152, постановлением Правительства Российской Федерации от 17.11.2007 № 781 "Об утверждении Положения об обеспечении безопасности персональных данных при их обработке в информационных системах персональных данных», Трудовым кодексом Российской Федерации, иными нормативными правовыми актами, действующими на территории Российской Федерации.</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1.2.  Цель разработки Положения - определение порядка обработки персональных данных работников МОУ СОШ № 3 с УИОП  и иных субъектов персональных данных, персональные данные которых подлежат обработке, на основании полномочий оператора; обеспечение защиты прав и свобод человека и гражданина, в т.ч. работника МОУ СОШ № 3 с УИОП ,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1.3. Порядок ввода в действие и изменения Положения.</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1.3.1. Настоящее Положение вступает в силу с момента его утверждения директором МОУ СОШ № 3 с УИОП и действует бессрочно, до замены его новым Положением.</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1.3.2. Все изменения в Положение вносятся приказом.</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1.4. Все работники МОУ СОШ № 3 с УИОП должны быть ознакомлены с настоящим Положением под роспись.</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МОУ СОШ № 3 с УИОП, если иное не определено законом.</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Style w:val="a7"/>
          <w:color w:val="000000"/>
          <w:sz w:val="21"/>
          <w:szCs w:val="21"/>
        </w:rPr>
        <w:t>II. Основные понятия и состав персональных данных работников</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Style w:val="a7"/>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2.1. Для целей настоящего Положения используются следующие основные понятия:</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lastRenderedPageBreak/>
        <w:t>-</w:t>
      </w:r>
      <w:r>
        <w:rPr>
          <w:rStyle w:val="apple-converted-space"/>
          <w:rFonts w:ascii="Tahoma" w:hAnsi="Tahoma" w:cs="Tahoma"/>
          <w:color w:val="000000"/>
          <w:sz w:val="21"/>
          <w:szCs w:val="21"/>
        </w:rPr>
        <w:t> </w:t>
      </w:r>
      <w:r>
        <w:rPr>
          <w:rStyle w:val="a7"/>
          <w:color w:val="000000"/>
          <w:sz w:val="21"/>
          <w:szCs w:val="21"/>
        </w:rPr>
        <w:t>обработка персональных данных</w:t>
      </w:r>
      <w:r>
        <w:rPr>
          <w:rStyle w:val="apple-converted-space"/>
          <w:rFonts w:ascii="Tahoma" w:hAnsi="Tahoma" w:cs="Tahoma"/>
          <w:color w:val="000000"/>
          <w:sz w:val="21"/>
          <w:szCs w:val="21"/>
        </w:rPr>
        <w:t> </w:t>
      </w:r>
      <w:r>
        <w:rPr>
          <w:rFonts w:ascii="Tahoma" w:hAnsi="Tahoma" w:cs="Tahoma"/>
          <w:color w:val="000000"/>
          <w:sz w:val="21"/>
          <w:szCs w:val="21"/>
        </w:rPr>
        <w:t>-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МОУ СОШ № 3 с УИОП;</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w:t>
      </w:r>
      <w:r>
        <w:rPr>
          <w:rStyle w:val="apple-converted-space"/>
          <w:rFonts w:ascii="Tahoma" w:hAnsi="Tahoma" w:cs="Tahoma"/>
          <w:color w:val="000000"/>
          <w:sz w:val="21"/>
          <w:szCs w:val="21"/>
        </w:rPr>
        <w:t> </w:t>
      </w:r>
      <w:r>
        <w:rPr>
          <w:rStyle w:val="a7"/>
          <w:color w:val="000000"/>
          <w:sz w:val="21"/>
          <w:szCs w:val="21"/>
        </w:rPr>
        <w:t>конфиденциальность персональных данных</w:t>
      </w:r>
      <w:r>
        <w:rPr>
          <w:rStyle w:val="apple-converted-space"/>
          <w:rFonts w:ascii="Tahoma" w:hAnsi="Tahoma" w:cs="Tahoma"/>
          <w:color w:val="000000"/>
          <w:sz w:val="21"/>
          <w:szCs w:val="21"/>
        </w:rPr>
        <w:t> </w:t>
      </w:r>
      <w:r>
        <w:rPr>
          <w:rFonts w:ascii="Tahoma" w:hAnsi="Tahoma" w:cs="Tahoma"/>
          <w:color w:val="000000"/>
          <w:sz w:val="21"/>
          <w:szCs w:val="21"/>
        </w:rPr>
        <w:t>-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w:t>
      </w:r>
      <w:r>
        <w:rPr>
          <w:rStyle w:val="apple-converted-space"/>
          <w:rFonts w:ascii="Tahoma" w:hAnsi="Tahoma" w:cs="Tahoma"/>
          <w:color w:val="000000"/>
          <w:sz w:val="21"/>
          <w:szCs w:val="21"/>
        </w:rPr>
        <w:t> </w:t>
      </w:r>
      <w:r>
        <w:rPr>
          <w:rStyle w:val="a7"/>
          <w:color w:val="000000"/>
          <w:sz w:val="21"/>
          <w:szCs w:val="21"/>
        </w:rPr>
        <w:t>распространение персональных данных</w:t>
      </w:r>
      <w:r>
        <w:rPr>
          <w:rStyle w:val="apple-converted-space"/>
          <w:rFonts w:ascii="Tahoma" w:hAnsi="Tahoma" w:cs="Tahoma"/>
          <w:color w:val="000000"/>
          <w:sz w:val="21"/>
          <w:szCs w:val="21"/>
        </w:rPr>
        <w:t> </w:t>
      </w:r>
      <w:r>
        <w:rPr>
          <w:rFonts w:ascii="Tahoma" w:hAnsi="Tahoma" w:cs="Tahoma"/>
          <w:color w:val="000000"/>
          <w:sz w:val="21"/>
          <w:szCs w:val="21"/>
        </w:rPr>
        <w:t>-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w:t>
      </w:r>
      <w:r>
        <w:rPr>
          <w:rStyle w:val="apple-converted-space"/>
          <w:rFonts w:ascii="Tahoma" w:hAnsi="Tahoma" w:cs="Tahoma"/>
          <w:color w:val="000000"/>
          <w:sz w:val="21"/>
          <w:szCs w:val="21"/>
        </w:rPr>
        <w:t> </w:t>
      </w:r>
      <w:r>
        <w:rPr>
          <w:rStyle w:val="a7"/>
          <w:color w:val="000000"/>
          <w:sz w:val="21"/>
          <w:szCs w:val="21"/>
        </w:rPr>
        <w:t>использование персональных данных</w:t>
      </w:r>
      <w:r>
        <w:rPr>
          <w:rStyle w:val="apple-converted-space"/>
          <w:rFonts w:ascii="Tahoma" w:hAnsi="Tahoma" w:cs="Tahoma"/>
          <w:color w:val="000000"/>
          <w:sz w:val="21"/>
          <w:szCs w:val="21"/>
        </w:rPr>
        <w:t> </w:t>
      </w:r>
      <w:r>
        <w:rPr>
          <w:rFonts w:ascii="Tahoma" w:hAnsi="Tahoma" w:cs="Tahoma"/>
          <w:color w:val="000000"/>
          <w:sz w:val="21"/>
          <w:szCs w:val="21"/>
        </w:rPr>
        <w:t>- действия (операции) с персональными данными, совершаемые должностным лицом МОУ СОШ № 3 с УИОП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w:t>
      </w:r>
      <w:r>
        <w:rPr>
          <w:rStyle w:val="apple-converted-space"/>
          <w:rFonts w:ascii="Tahoma" w:hAnsi="Tahoma" w:cs="Tahoma"/>
          <w:color w:val="000000"/>
          <w:sz w:val="21"/>
          <w:szCs w:val="21"/>
        </w:rPr>
        <w:t> </w:t>
      </w:r>
      <w:r>
        <w:rPr>
          <w:rStyle w:val="a7"/>
          <w:color w:val="000000"/>
          <w:sz w:val="21"/>
          <w:szCs w:val="21"/>
        </w:rPr>
        <w:t>блокирование персональных данных</w:t>
      </w:r>
      <w:r>
        <w:rPr>
          <w:rStyle w:val="apple-converted-space"/>
          <w:rFonts w:ascii="Tahoma" w:hAnsi="Tahoma" w:cs="Tahoma"/>
          <w:color w:val="000000"/>
          <w:sz w:val="21"/>
          <w:szCs w:val="21"/>
        </w:rPr>
        <w:t> </w:t>
      </w:r>
      <w:r>
        <w:rPr>
          <w:rFonts w:ascii="Tahoma" w:hAnsi="Tahoma" w:cs="Tahoma"/>
          <w:color w:val="000000"/>
          <w:sz w:val="21"/>
          <w:szCs w:val="21"/>
        </w:rPr>
        <w:t>-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w:t>
      </w:r>
      <w:r>
        <w:rPr>
          <w:rStyle w:val="apple-converted-space"/>
          <w:rFonts w:ascii="Tahoma" w:hAnsi="Tahoma" w:cs="Tahoma"/>
          <w:color w:val="000000"/>
          <w:sz w:val="21"/>
          <w:szCs w:val="21"/>
        </w:rPr>
        <w:t> </w:t>
      </w:r>
      <w:r>
        <w:rPr>
          <w:rStyle w:val="a7"/>
          <w:color w:val="000000"/>
          <w:sz w:val="21"/>
          <w:szCs w:val="21"/>
        </w:rPr>
        <w:t>уничтожение персональных данных</w:t>
      </w:r>
      <w:r>
        <w:rPr>
          <w:rStyle w:val="apple-converted-space"/>
          <w:rFonts w:ascii="Tahoma" w:hAnsi="Tahoma" w:cs="Tahoma"/>
          <w:color w:val="000000"/>
          <w:sz w:val="21"/>
          <w:szCs w:val="21"/>
        </w:rPr>
        <w:t> </w:t>
      </w:r>
      <w:r>
        <w:rPr>
          <w:rFonts w:ascii="Tahoma" w:hAnsi="Tahoma" w:cs="Tahoma"/>
          <w:color w:val="000000"/>
          <w:sz w:val="21"/>
          <w:szCs w:val="21"/>
        </w:rPr>
        <w:t>-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w:t>
      </w:r>
      <w:r>
        <w:rPr>
          <w:rStyle w:val="apple-converted-space"/>
          <w:rFonts w:ascii="Tahoma" w:hAnsi="Tahoma" w:cs="Tahoma"/>
          <w:color w:val="000000"/>
          <w:sz w:val="21"/>
          <w:szCs w:val="21"/>
        </w:rPr>
        <w:t> </w:t>
      </w:r>
      <w:r>
        <w:rPr>
          <w:rStyle w:val="a7"/>
          <w:color w:val="000000"/>
          <w:sz w:val="21"/>
          <w:szCs w:val="21"/>
        </w:rPr>
        <w:t>обезличивание персональных данных</w:t>
      </w:r>
      <w:r>
        <w:rPr>
          <w:rStyle w:val="apple-converted-space"/>
          <w:rFonts w:ascii="Tahoma" w:hAnsi="Tahoma" w:cs="Tahoma"/>
          <w:color w:val="000000"/>
          <w:sz w:val="21"/>
          <w:szCs w:val="21"/>
        </w:rPr>
        <w:t> </w:t>
      </w:r>
      <w:r>
        <w:rPr>
          <w:rFonts w:ascii="Tahoma" w:hAnsi="Tahoma" w:cs="Tahoma"/>
          <w:color w:val="000000"/>
          <w:sz w:val="21"/>
          <w:szCs w:val="21"/>
        </w:rPr>
        <w:t>- действия, в результате которых невозможно определить принадлежность персональных данных конкретному работнику;</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w:t>
      </w:r>
      <w:r>
        <w:rPr>
          <w:rStyle w:val="apple-converted-space"/>
          <w:rFonts w:ascii="Tahoma" w:hAnsi="Tahoma" w:cs="Tahoma"/>
          <w:color w:val="000000"/>
          <w:sz w:val="21"/>
          <w:szCs w:val="21"/>
        </w:rPr>
        <w:t> </w:t>
      </w:r>
      <w:r>
        <w:rPr>
          <w:rStyle w:val="a7"/>
          <w:color w:val="000000"/>
          <w:sz w:val="21"/>
          <w:szCs w:val="21"/>
        </w:rPr>
        <w:t>общедоступные персональные данные</w:t>
      </w:r>
      <w:r>
        <w:rPr>
          <w:rStyle w:val="apple-converted-space"/>
          <w:rFonts w:ascii="Tahoma" w:hAnsi="Tahoma" w:cs="Tahoma"/>
          <w:color w:val="000000"/>
          <w:sz w:val="21"/>
          <w:szCs w:val="21"/>
        </w:rPr>
        <w:t> </w:t>
      </w:r>
      <w:r>
        <w:rPr>
          <w:rFonts w:ascii="Tahoma" w:hAnsi="Tahoma" w:cs="Tahoma"/>
          <w:color w:val="000000"/>
          <w:sz w:val="21"/>
          <w:szCs w:val="21"/>
        </w:rPr>
        <w:t>-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w:t>
      </w:r>
      <w:r>
        <w:rPr>
          <w:rStyle w:val="apple-converted-space"/>
          <w:rFonts w:ascii="Tahoma" w:hAnsi="Tahoma" w:cs="Tahoma"/>
          <w:color w:val="000000"/>
          <w:sz w:val="21"/>
          <w:szCs w:val="21"/>
        </w:rPr>
        <w:t> </w:t>
      </w:r>
      <w:r>
        <w:rPr>
          <w:rStyle w:val="a7"/>
          <w:color w:val="000000"/>
          <w:sz w:val="21"/>
          <w:szCs w:val="21"/>
        </w:rPr>
        <w:t>информация</w:t>
      </w:r>
      <w:r>
        <w:rPr>
          <w:rStyle w:val="apple-converted-space"/>
          <w:rFonts w:ascii="Tahoma" w:hAnsi="Tahoma" w:cs="Tahoma"/>
          <w:color w:val="000000"/>
          <w:sz w:val="21"/>
          <w:szCs w:val="21"/>
        </w:rPr>
        <w:t> </w:t>
      </w:r>
      <w:r>
        <w:rPr>
          <w:rFonts w:ascii="Tahoma" w:hAnsi="Tahoma" w:cs="Tahoma"/>
          <w:color w:val="000000"/>
          <w:sz w:val="21"/>
          <w:szCs w:val="21"/>
        </w:rPr>
        <w:t>- сведения (сообщения, данные) независимо от формы их представления.</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w:t>
      </w:r>
      <w:r>
        <w:rPr>
          <w:rStyle w:val="apple-converted-space"/>
          <w:rFonts w:ascii="Tahoma" w:hAnsi="Tahoma" w:cs="Tahoma"/>
          <w:color w:val="000000"/>
          <w:sz w:val="21"/>
          <w:szCs w:val="21"/>
        </w:rPr>
        <w:t> </w:t>
      </w:r>
      <w:r>
        <w:rPr>
          <w:rStyle w:val="a7"/>
          <w:color w:val="000000"/>
          <w:sz w:val="21"/>
          <w:szCs w:val="21"/>
        </w:rPr>
        <w:t>документированная информация</w:t>
      </w:r>
      <w:r>
        <w:rPr>
          <w:rStyle w:val="apple-converted-space"/>
          <w:rFonts w:ascii="Tahoma" w:hAnsi="Tahoma" w:cs="Tahoma"/>
          <w:color w:val="000000"/>
          <w:sz w:val="21"/>
          <w:szCs w:val="21"/>
        </w:rPr>
        <w:t> </w:t>
      </w:r>
      <w:r>
        <w:rPr>
          <w:rFonts w:ascii="Tahoma" w:hAnsi="Tahoma" w:cs="Tahoma"/>
          <w:color w:val="000000"/>
          <w:sz w:val="21"/>
          <w:szCs w:val="21"/>
        </w:rPr>
        <w:t>-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2.2. В состав персональных данных работников МОУ СОШ № 3 с УИОП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2.3. Комплекс документов, сопровождающий процесс оформления трудовых отношений работника в МОУ СОШ № 3 с УИОП при его приеме, переводе и увольнении.</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xml:space="preserve">2.3.1. Информация, представляемая работником при поступлении на работу в МОУ СОШ № 3 с УИОП, должна иметь документальную форму. При заключении трудового договора в </w:t>
      </w:r>
      <w:r>
        <w:rPr>
          <w:rFonts w:ascii="Tahoma" w:hAnsi="Tahoma" w:cs="Tahoma"/>
          <w:color w:val="000000"/>
          <w:sz w:val="21"/>
          <w:szCs w:val="21"/>
        </w:rPr>
        <w:lastRenderedPageBreak/>
        <w:t>соответствии со ст. 65 Трудового кодекса Российской Федерации лицо, поступающее на работу, предъявляет работодателю:</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паспорт или иной документ, удостоверяющий личность;</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страховое свидетельство государственного пенсионного страхования;</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документы воинского учета - для военнообязанных и лиц, подлежащих воинскому учету;</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свидетельство о присвоении ИНН (при его наличии у работника).</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2.3.2. При оформлении работника в МОУ СОШ № 3 с УИОП  секретарем  заполняется унифицированная форма Т-2 «Личная карточка работника», в которой отражаются следующие анкетные и биографические данные работника:</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сведения о воинском учете;</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данные о приеме на работу;</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В дальнейшем в личную карточку вносятся:</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сведения о переводах на другую работу;</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сведения об аттестации;</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сведения о повышении квалификации;</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сведения о профессиональной переподготовке;</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сведения о наградах (поощрениях), почетных званиях;</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сведения об отпусках;</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сведения о социальных гарантиях;</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сведения о месте жительства и контактных телефонах.</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2.3.3. В МОУ СОШ № 3 с УИОП создаются и хранятся следующие группы документов, содержащие данные о работниках в единичном или сводном виде:</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xml:space="preserve">2.3.3.1. Документы, содержащие персональные данные работников (комплексы документов, сопровождающие процесс оформления трудовых отношений при приеме на </w:t>
      </w:r>
      <w:r>
        <w:rPr>
          <w:rFonts w:ascii="Tahoma" w:hAnsi="Tahoma" w:cs="Tahoma"/>
          <w:color w:val="000000"/>
          <w:sz w:val="21"/>
          <w:szCs w:val="21"/>
        </w:rPr>
        <w:lastRenderedPageBreak/>
        <w:t>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Организации,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2.3.3.2.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МОУ СОШ № 3 с УИОП); документы по планированию, учету, анализу и отчетности в части работы с персоналом МОУ СОШ № 3 с УИОП.</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Style w:val="a7"/>
          <w:color w:val="000000"/>
          <w:sz w:val="21"/>
          <w:szCs w:val="21"/>
        </w:rPr>
        <w:t>III. Сбор, обработка и защита персональных данных</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3.1. Порядок получения персональных данных.</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3.1.1. Все персональные данные работника МОУ СОШ № 3 с УИОП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МОУ СОШ № 3 с УИОП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3.1.2. Работодатель не имеет права получать и обрабатывать персональные данные работника МОУ СОШ № 3 с УИОП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персональные данные являются общедоступными;</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по требованию полномочных государственных органов в случаях, предусмотренных федеральным законом.</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3.1.3. Работодатель вправе обрабатывать персональные данные работников только с их письменного согласия.</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3.1.4. Письменное согласие работника на обработку своих персональных данных должно включать в себя:</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lastRenderedPageBreak/>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наименование (фамилию, имя, отчество) и адрес оператора, получающего согласие субъекта персональных данных;</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цель обработки персональных данных;</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перечень персональных данных, на обработку которых дается согласие субъекта персональных данных;</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срок, в течение которого действует согласие, а также порядок его отзыва.</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3.1.5. Согласие работника не требуется в следующих случаях:</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2) обработка персональных данных осуществляется в целях исполнения трудового договора;</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3.2. Порядок обработки, передачи и хранения персональных данных.</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3.2.1. Работник МОУ СОШ № 3 с УИОП  предоставляет директору МОУ СОШ № 3 с УИОП  достоверные сведения о себе.  Секретарь МОУ СОШ № 3 с УИОП проверяет достоверность сведений, сверяя данные, предоставленные работником, с имеющимися у работника документами.</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3.2.2. В соответствии со ст. 86, гл. 14 ТК РФ в целях обеспечения прав и свобод человека и гражданина генеральный директор МОУ СОШ № 3 с УИОП и его представители при обработке персональных данных работника должны соблюдать следующие общие требования:</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lastRenderedPageBreak/>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3.2.2.4.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3.2.2.5.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3.2.2.6. Во всех случаях отказ работника от своих прав на сохранение и защиту тайны недействителен.</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Style w:val="a7"/>
          <w:color w:val="000000"/>
          <w:sz w:val="21"/>
          <w:szCs w:val="21"/>
        </w:rPr>
        <w:t>IV. Передача и хранение персональных данных</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4.1. При передаче персональных данных работника Работодатель должен соблюдать следующие требования:</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4.1.4. Осуществлять передачу персональных данных работников в пределах МОУ СОШ № 3 с УИОП в соответствии с настоящим Положением.</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xml:space="preserve">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w:t>
      </w:r>
      <w:r>
        <w:rPr>
          <w:rFonts w:ascii="Tahoma" w:hAnsi="Tahoma" w:cs="Tahoma"/>
          <w:color w:val="000000"/>
          <w:sz w:val="21"/>
          <w:szCs w:val="21"/>
        </w:rPr>
        <w:lastRenderedPageBreak/>
        <w:t>только теми персональными данными работника, которые необходимы для выполнения указанными представителями их функции.</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4.2. Хранение и использование персональных данных работников:</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4.2.1. Персональные данные работников обрабатываются и хранятся в МОУ СОШ № 3 с УИОП.</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наименование (фамилия, имя, отчество) и адрес оператора или его представителя;</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цель обработки персональных данных и ее правовое основание;</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предполагаемые пользователи персональных данных;</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установленные настоящим Федеральным законом права субъекта персональных данных.</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Style w:val="a7"/>
          <w:color w:val="000000"/>
          <w:sz w:val="21"/>
          <w:szCs w:val="21"/>
        </w:rPr>
        <w:t>V. Доступ к персональным данным работников</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5.1. Право доступа к персональным данным работников имеют:</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директор МОУ СОШ № 3 с УИОП;</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-заместители директора МОУ СОШ № 3 с УИОП;</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секретарь;</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5.2. Работник МОУ СОШ № 3 с УИОП  имеет право:</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5.2.2.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5.2.3. Получать от Работодателя</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сведения о лицах, которые имеют доступ к персональным данным или которым может быть предоставлен такой доступ;</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lastRenderedPageBreak/>
        <w:t>- перечень обрабатываемых персональных данных и источник их получения;</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сроки обработки персональных данных, в том числе сроки их хранения;</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5.3. Копировать и делать выписки персональных данных работника разрешается исключительно в служебных целях с письменного разрешения директора МОУ СОШ № 3 с УИОП.</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5.4. Передача информации третьей стороне возможна только при письменном согласии работников.</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Style w:val="a7"/>
          <w:color w:val="000000"/>
          <w:sz w:val="21"/>
          <w:szCs w:val="21"/>
        </w:rPr>
        <w:t>VI. Ответственность за нарушение норм, регулирующих обработку и защиту персональных данных</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Style w:val="a7"/>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6.1. Работники МОУ СОШ № 3 с УИОП,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6.2. Директор МОУ СОШ № 3 с УИОП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lastRenderedPageBreak/>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риложение № 2</w:t>
      </w:r>
      <w:r>
        <w:rPr>
          <w:rFonts w:ascii="Tahoma" w:hAnsi="Tahoma" w:cs="Tahoma"/>
          <w:color w:val="000000"/>
          <w:sz w:val="21"/>
          <w:szCs w:val="21"/>
        </w:rPr>
        <w:br/>
        <w:t>к приказу от 12.12.2011 № 31а</w:t>
      </w:r>
      <w:r>
        <w:rPr>
          <w:rFonts w:ascii="Tahoma" w:hAnsi="Tahoma" w:cs="Tahoma"/>
          <w:color w:val="000000"/>
          <w:sz w:val="21"/>
          <w:szCs w:val="21"/>
        </w:rPr>
        <w:br/>
        <w:t>УТВЕРЖДАЮ</w:t>
      </w:r>
      <w:r>
        <w:rPr>
          <w:rFonts w:ascii="Tahoma" w:hAnsi="Tahoma" w:cs="Tahoma"/>
          <w:color w:val="000000"/>
          <w:sz w:val="21"/>
          <w:szCs w:val="21"/>
        </w:rPr>
        <w:br/>
        <w:t>____________ И.А. Становова </w:t>
      </w:r>
      <w:r>
        <w:rPr>
          <w:rFonts w:ascii="Tahoma" w:hAnsi="Tahoma" w:cs="Tahoma"/>
          <w:color w:val="000000"/>
          <w:sz w:val="21"/>
          <w:szCs w:val="21"/>
        </w:rPr>
        <w:br/>
        <w:t>директор МОУ СОШ № 3 с УИОП</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Форма заявления о согласии работника</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на обработку персональных данных</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Директору МОУ СОШ № 3 с УИОП</w:t>
      </w:r>
      <w:r>
        <w:rPr>
          <w:rFonts w:ascii="Tahoma" w:hAnsi="Tahoma" w:cs="Tahoma"/>
          <w:color w:val="000000"/>
          <w:sz w:val="21"/>
          <w:szCs w:val="21"/>
        </w:rPr>
        <w:br/>
        <w:t>И.А. Станововой</w:t>
      </w:r>
      <w:r>
        <w:rPr>
          <w:rFonts w:ascii="Tahoma" w:hAnsi="Tahoma" w:cs="Tahoma"/>
          <w:color w:val="000000"/>
          <w:sz w:val="21"/>
          <w:szCs w:val="21"/>
        </w:rPr>
        <w:br/>
        <w:t>от _______________________</w:t>
      </w:r>
      <w:r>
        <w:rPr>
          <w:rFonts w:ascii="Tahoma" w:hAnsi="Tahoma" w:cs="Tahoma"/>
          <w:color w:val="000000"/>
          <w:sz w:val="21"/>
          <w:szCs w:val="21"/>
        </w:rPr>
        <w:br/>
        <w:t>_________________________</w:t>
      </w:r>
      <w:r>
        <w:rPr>
          <w:rFonts w:ascii="Tahoma" w:hAnsi="Tahoma" w:cs="Tahoma"/>
          <w:color w:val="000000"/>
          <w:sz w:val="21"/>
          <w:szCs w:val="21"/>
        </w:rPr>
        <w:br/>
        <w:t>(Ф.И.О.)</w:t>
      </w:r>
      <w:r>
        <w:rPr>
          <w:rFonts w:ascii="Tahoma" w:hAnsi="Tahoma" w:cs="Tahoma"/>
          <w:color w:val="000000"/>
          <w:sz w:val="21"/>
          <w:szCs w:val="21"/>
        </w:rPr>
        <w:br/>
        <w:t>________________________</w:t>
      </w:r>
      <w:r>
        <w:rPr>
          <w:rFonts w:ascii="Tahoma" w:hAnsi="Tahoma" w:cs="Tahoma"/>
          <w:color w:val="000000"/>
          <w:sz w:val="21"/>
          <w:szCs w:val="21"/>
        </w:rPr>
        <w:br/>
        <w:t>(должность)</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240" w:afterAutospacing="0"/>
        <w:ind w:firstLine="300"/>
        <w:jc w:val="both"/>
        <w:rPr>
          <w:rFonts w:ascii="Tahoma" w:hAnsi="Tahoma" w:cs="Tahoma"/>
          <w:color w:val="000000"/>
          <w:sz w:val="21"/>
          <w:szCs w:val="21"/>
        </w:rPr>
      </w:pPr>
      <w:r>
        <w:rPr>
          <w:rStyle w:val="a7"/>
          <w:color w:val="000000"/>
          <w:sz w:val="21"/>
          <w:szCs w:val="21"/>
        </w:rPr>
        <w:t>ЗАЯВЛЕНИЕ</w:t>
      </w:r>
      <w:r>
        <w:rPr>
          <w:rFonts w:ascii="Tahoma" w:hAnsi="Tahoma" w:cs="Tahoma"/>
          <w:b/>
          <w:bCs/>
          <w:color w:val="000000"/>
          <w:sz w:val="21"/>
          <w:szCs w:val="21"/>
        </w:rPr>
        <w:br/>
      </w:r>
      <w:r>
        <w:rPr>
          <w:rStyle w:val="a7"/>
          <w:color w:val="000000"/>
          <w:sz w:val="21"/>
          <w:szCs w:val="21"/>
        </w:rPr>
        <w:t>о согласии  на обработку персональных данных</w:t>
      </w:r>
      <w:r>
        <w:rPr>
          <w:rFonts w:ascii="Tahoma" w:hAnsi="Tahoma" w:cs="Tahoma"/>
          <w:b/>
          <w:bCs/>
          <w:color w:val="000000"/>
          <w:sz w:val="21"/>
          <w:szCs w:val="21"/>
        </w:rPr>
        <w:br/>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Я, _________________________________________, занимающий (ая) должность ________________________________, согласен (на)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указанных в моем паспорте, трудовой книжке, дипломе, документах воинского учета, в страховом свидетельстве государственного пенсионного страхования и других документах, содержащих сведения, необходимые для определения трудовых отношений в период выполнения работы по трудовому договору.</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Положение об обработке персональных данных в МОУ СОШ № 3 с УИОП мне доведено.</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240" w:afterAutospacing="0"/>
        <w:ind w:firstLine="300"/>
        <w:jc w:val="both"/>
        <w:rPr>
          <w:rFonts w:ascii="Tahoma" w:hAnsi="Tahoma" w:cs="Tahoma"/>
          <w:color w:val="000000"/>
          <w:sz w:val="21"/>
          <w:szCs w:val="21"/>
        </w:rPr>
      </w:pPr>
      <w:r>
        <w:rPr>
          <w:rFonts w:ascii="Tahoma" w:hAnsi="Tahoma" w:cs="Tahoma"/>
          <w:color w:val="000000"/>
          <w:sz w:val="21"/>
          <w:szCs w:val="21"/>
        </w:rPr>
        <w:t>«______»________________20____г.</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______________________</w:t>
      </w:r>
      <w:r>
        <w:rPr>
          <w:rFonts w:ascii="Tahoma" w:hAnsi="Tahoma" w:cs="Tahoma"/>
          <w:color w:val="000000"/>
          <w:sz w:val="21"/>
          <w:szCs w:val="21"/>
        </w:rPr>
        <w:br/>
        <w:t>(подпись)</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73500D" w:rsidRPr="0073500D" w:rsidRDefault="0073500D" w:rsidP="0073500D">
      <w:pPr>
        <w:spacing w:after="0" w:line="240" w:lineRule="auto"/>
        <w:jc w:val="center"/>
        <w:rPr>
          <w:rFonts w:ascii="Times New Roman" w:eastAsia="Times New Roman" w:hAnsi="Times New Roman" w:cs="Times New Roman"/>
          <w:b/>
          <w:sz w:val="24"/>
          <w:szCs w:val="24"/>
          <w:lang w:eastAsia="ru-RU"/>
        </w:rPr>
      </w:pPr>
      <w:r w:rsidRPr="0073500D">
        <w:rPr>
          <w:rFonts w:ascii="Times New Roman" w:eastAsia="Times New Roman" w:hAnsi="Times New Roman" w:cs="Times New Roman"/>
          <w:b/>
          <w:sz w:val="24"/>
          <w:szCs w:val="24"/>
          <w:lang w:eastAsia="ru-RU"/>
        </w:rPr>
        <w:t>ПЛАН РАБОТЫ  АДМИНИСТРАЦИИ ШКОЛЫ НА НЕДЕЛЮ</w:t>
      </w:r>
    </w:p>
    <w:p w:rsidR="0073500D" w:rsidRPr="0073500D" w:rsidRDefault="0073500D" w:rsidP="0073500D">
      <w:pPr>
        <w:spacing w:after="0" w:line="240" w:lineRule="auto"/>
        <w:jc w:val="center"/>
        <w:rPr>
          <w:rFonts w:ascii="Times New Roman" w:eastAsia="Times New Roman" w:hAnsi="Times New Roman" w:cs="Times New Roman"/>
          <w:b/>
          <w:sz w:val="24"/>
          <w:szCs w:val="24"/>
          <w:lang w:eastAsia="ru-RU"/>
        </w:rPr>
      </w:pPr>
      <w:r w:rsidRPr="0073500D">
        <w:rPr>
          <w:rFonts w:ascii="Times New Roman" w:eastAsia="Times New Roman" w:hAnsi="Times New Roman" w:cs="Times New Roman"/>
          <w:b/>
          <w:sz w:val="24"/>
          <w:szCs w:val="24"/>
          <w:lang w:eastAsia="ru-RU"/>
        </w:rPr>
        <w:t>февраль</w:t>
      </w:r>
    </w:p>
    <w:p w:rsidR="0073500D" w:rsidRPr="0073500D" w:rsidRDefault="0073500D" w:rsidP="0073500D">
      <w:pPr>
        <w:spacing w:after="0" w:line="240" w:lineRule="auto"/>
        <w:jc w:val="center"/>
        <w:rPr>
          <w:rFonts w:ascii="Times New Roman" w:eastAsia="Times New Roman" w:hAnsi="Times New Roman" w:cs="Times New Roman"/>
          <w:sz w:val="24"/>
          <w:szCs w:val="24"/>
          <w:lang w:eastAsia="ru-RU"/>
        </w:rPr>
      </w:pPr>
      <w:r w:rsidRPr="0073500D">
        <w:rPr>
          <w:rFonts w:ascii="Times New Roman" w:eastAsia="Times New Roman" w:hAnsi="Times New Roman" w:cs="Times New Roman"/>
          <w:b/>
          <w:sz w:val="24"/>
          <w:szCs w:val="24"/>
          <w:lang w:eastAsia="ru-RU"/>
        </w:rPr>
        <w:t>17.02.2014 –22.02.2014</w:t>
      </w:r>
    </w:p>
    <w:tbl>
      <w:tblPr>
        <w:tblStyle w:val="a8"/>
        <w:tblW w:w="10296" w:type="dxa"/>
        <w:tblInd w:w="-743" w:type="dxa"/>
        <w:tblLook w:val="01E0"/>
      </w:tblPr>
      <w:tblGrid>
        <w:gridCol w:w="851"/>
        <w:gridCol w:w="2127"/>
        <w:gridCol w:w="4154"/>
        <w:gridCol w:w="1578"/>
        <w:gridCol w:w="1586"/>
      </w:tblGrid>
      <w:tr w:rsidR="0073500D" w:rsidRPr="0073500D" w:rsidTr="0073500D">
        <w:tc>
          <w:tcPr>
            <w:tcW w:w="851"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jc w:val="center"/>
              <w:rPr>
                <w:b/>
                <w:sz w:val="24"/>
                <w:szCs w:val="24"/>
              </w:rPr>
            </w:pPr>
            <w:r w:rsidRPr="0073500D">
              <w:rPr>
                <w:b/>
                <w:sz w:val="24"/>
                <w:szCs w:val="24"/>
              </w:rPr>
              <w:t>№ п/п</w:t>
            </w:r>
          </w:p>
        </w:tc>
        <w:tc>
          <w:tcPr>
            <w:tcW w:w="2127"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jc w:val="center"/>
              <w:rPr>
                <w:b/>
                <w:sz w:val="24"/>
                <w:szCs w:val="24"/>
              </w:rPr>
            </w:pPr>
            <w:r w:rsidRPr="0073500D">
              <w:rPr>
                <w:b/>
                <w:sz w:val="24"/>
                <w:szCs w:val="24"/>
              </w:rPr>
              <w:t>Ф.И.О. , должность ответственного</w:t>
            </w:r>
          </w:p>
        </w:tc>
        <w:tc>
          <w:tcPr>
            <w:tcW w:w="415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jc w:val="center"/>
              <w:rPr>
                <w:b/>
                <w:sz w:val="24"/>
                <w:szCs w:val="24"/>
              </w:rPr>
            </w:pPr>
            <w:r w:rsidRPr="0073500D">
              <w:rPr>
                <w:b/>
                <w:sz w:val="24"/>
                <w:szCs w:val="24"/>
              </w:rPr>
              <w:t>Наименование мероприятия</w:t>
            </w:r>
          </w:p>
        </w:tc>
        <w:tc>
          <w:tcPr>
            <w:tcW w:w="157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jc w:val="center"/>
              <w:rPr>
                <w:b/>
                <w:sz w:val="24"/>
                <w:szCs w:val="24"/>
              </w:rPr>
            </w:pPr>
            <w:r w:rsidRPr="0073500D">
              <w:rPr>
                <w:b/>
                <w:sz w:val="24"/>
                <w:szCs w:val="24"/>
              </w:rPr>
              <w:t>Срок выполнения</w:t>
            </w:r>
          </w:p>
        </w:tc>
        <w:tc>
          <w:tcPr>
            <w:tcW w:w="1586"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jc w:val="center"/>
              <w:rPr>
                <w:b/>
                <w:sz w:val="24"/>
                <w:szCs w:val="24"/>
              </w:rPr>
            </w:pPr>
            <w:r w:rsidRPr="0073500D">
              <w:rPr>
                <w:b/>
                <w:sz w:val="24"/>
                <w:szCs w:val="24"/>
              </w:rPr>
              <w:t>Отметка о выполнении</w:t>
            </w:r>
          </w:p>
        </w:tc>
      </w:tr>
      <w:tr w:rsidR="0073500D" w:rsidRPr="0073500D" w:rsidTr="0073500D">
        <w:tc>
          <w:tcPr>
            <w:tcW w:w="851"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rPr>
                <w:sz w:val="24"/>
                <w:szCs w:val="24"/>
              </w:rPr>
            </w:pPr>
            <w:r w:rsidRPr="0073500D">
              <w:rPr>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rPr>
                <w:b/>
                <w:sz w:val="24"/>
                <w:szCs w:val="24"/>
              </w:rPr>
            </w:pPr>
            <w:r w:rsidRPr="0073500D">
              <w:rPr>
                <w:b/>
                <w:sz w:val="24"/>
                <w:szCs w:val="24"/>
              </w:rPr>
              <w:t>Становова И.А.</w:t>
            </w:r>
          </w:p>
          <w:p w:rsidR="0073500D" w:rsidRPr="0073500D" w:rsidRDefault="0073500D" w:rsidP="0073500D">
            <w:pPr>
              <w:rPr>
                <w:sz w:val="24"/>
                <w:szCs w:val="24"/>
              </w:rPr>
            </w:pPr>
            <w:r w:rsidRPr="0073500D">
              <w:rPr>
                <w:sz w:val="24"/>
                <w:szCs w:val="24"/>
              </w:rPr>
              <w:t>директор ОУ</w:t>
            </w:r>
          </w:p>
          <w:p w:rsidR="0073500D" w:rsidRPr="0073500D" w:rsidRDefault="0073500D" w:rsidP="0073500D">
            <w:pPr>
              <w:jc w:val="center"/>
              <w:rPr>
                <w:sz w:val="24"/>
                <w:szCs w:val="24"/>
              </w:rPr>
            </w:pPr>
          </w:p>
          <w:p w:rsidR="0073500D" w:rsidRPr="0073500D" w:rsidRDefault="0073500D" w:rsidP="0073500D">
            <w:pPr>
              <w:jc w:val="center"/>
              <w:rPr>
                <w:sz w:val="24"/>
                <w:szCs w:val="24"/>
              </w:rPr>
            </w:pPr>
          </w:p>
          <w:p w:rsidR="0073500D" w:rsidRPr="0073500D" w:rsidRDefault="0073500D" w:rsidP="0073500D">
            <w:pPr>
              <w:jc w:val="center"/>
              <w:rPr>
                <w:sz w:val="24"/>
                <w:szCs w:val="24"/>
              </w:rPr>
            </w:pPr>
            <w:r w:rsidRPr="0073500D">
              <w:rPr>
                <w:sz w:val="24"/>
                <w:szCs w:val="24"/>
              </w:rPr>
              <w:t>17.02 деж.адм.</w:t>
            </w:r>
          </w:p>
          <w:p w:rsidR="0073500D" w:rsidRPr="0073500D" w:rsidRDefault="0073500D" w:rsidP="0073500D">
            <w:pPr>
              <w:jc w:val="center"/>
              <w:rPr>
                <w:sz w:val="24"/>
                <w:szCs w:val="24"/>
              </w:rPr>
            </w:pPr>
          </w:p>
          <w:p w:rsidR="0073500D" w:rsidRPr="0073500D" w:rsidRDefault="0073500D" w:rsidP="0073500D">
            <w:pPr>
              <w:jc w:val="center"/>
              <w:rPr>
                <w:sz w:val="24"/>
                <w:szCs w:val="24"/>
              </w:rPr>
            </w:pPr>
            <w:r w:rsidRPr="0073500D">
              <w:rPr>
                <w:b/>
                <w:sz w:val="24"/>
                <w:szCs w:val="24"/>
              </w:rPr>
              <w:t>17.02.2014 –22.02.2014</w:t>
            </w:r>
          </w:p>
          <w:p w:rsidR="0073500D" w:rsidRPr="0073500D" w:rsidRDefault="0073500D" w:rsidP="0073500D">
            <w:pPr>
              <w:jc w:val="center"/>
              <w:rPr>
                <w:sz w:val="24"/>
                <w:szCs w:val="24"/>
              </w:rPr>
            </w:pPr>
          </w:p>
        </w:tc>
        <w:tc>
          <w:tcPr>
            <w:tcW w:w="415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rPr>
                <w:sz w:val="24"/>
                <w:szCs w:val="24"/>
              </w:rPr>
            </w:pPr>
            <w:r w:rsidRPr="0073500D">
              <w:rPr>
                <w:sz w:val="24"/>
                <w:szCs w:val="24"/>
              </w:rPr>
              <w:lastRenderedPageBreak/>
              <w:t>1.  Работа с сайтом Бас_гов.ру. Публикация материалов.</w:t>
            </w:r>
          </w:p>
          <w:p w:rsidR="0073500D" w:rsidRPr="0073500D" w:rsidRDefault="0073500D" w:rsidP="0073500D">
            <w:pPr>
              <w:rPr>
                <w:sz w:val="24"/>
                <w:szCs w:val="24"/>
              </w:rPr>
            </w:pPr>
            <w:r w:rsidRPr="0073500D">
              <w:rPr>
                <w:sz w:val="24"/>
                <w:szCs w:val="24"/>
              </w:rPr>
              <w:lastRenderedPageBreak/>
              <w:t>2.  Совещание при директоре по внедрению ФГОС ООО. Комплектование. Учебники.</w:t>
            </w:r>
          </w:p>
          <w:p w:rsidR="0073500D" w:rsidRPr="0073500D" w:rsidRDefault="0073500D" w:rsidP="0073500D">
            <w:pPr>
              <w:rPr>
                <w:sz w:val="24"/>
                <w:szCs w:val="24"/>
              </w:rPr>
            </w:pPr>
            <w:r w:rsidRPr="0073500D">
              <w:rPr>
                <w:sz w:val="24"/>
                <w:szCs w:val="24"/>
              </w:rPr>
              <w:t>3. Совещание в КпоО по формированию заказа на учебники.</w:t>
            </w:r>
          </w:p>
          <w:p w:rsidR="0073500D" w:rsidRPr="0073500D" w:rsidRDefault="0073500D" w:rsidP="0073500D">
            <w:pPr>
              <w:rPr>
                <w:sz w:val="24"/>
                <w:szCs w:val="24"/>
              </w:rPr>
            </w:pPr>
            <w:r w:rsidRPr="0073500D">
              <w:rPr>
                <w:sz w:val="24"/>
                <w:szCs w:val="24"/>
              </w:rPr>
              <w:t>4. Подготовка документов к проверке КРУ.</w:t>
            </w:r>
          </w:p>
          <w:p w:rsidR="0073500D" w:rsidRPr="0073500D" w:rsidRDefault="0073500D" w:rsidP="0073500D">
            <w:pPr>
              <w:rPr>
                <w:sz w:val="24"/>
                <w:szCs w:val="24"/>
              </w:rPr>
            </w:pPr>
            <w:r w:rsidRPr="0073500D">
              <w:rPr>
                <w:sz w:val="24"/>
                <w:szCs w:val="24"/>
              </w:rPr>
              <w:t>5. Корректировка графика отпусков.</w:t>
            </w:r>
          </w:p>
          <w:p w:rsidR="0073500D" w:rsidRPr="0073500D" w:rsidRDefault="0073500D" w:rsidP="0073500D">
            <w:pPr>
              <w:rPr>
                <w:sz w:val="24"/>
                <w:szCs w:val="24"/>
              </w:rPr>
            </w:pPr>
            <w:r w:rsidRPr="0073500D">
              <w:rPr>
                <w:sz w:val="24"/>
                <w:szCs w:val="24"/>
              </w:rPr>
              <w:t>6. Педсовет.</w:t>
            </w:r>
          </w:p>
          <w:p w:rsidR="0073500D" w:rsidRPr="0073500D" w:rsidRDefault="0073500D" w:rsidP="0073500D">
            <w:pPr>
              <w:rPr>
                <w:sz w:val="24"/>
                <w:szCs w:val="24"/>
              </w:rPr>
            </w:pPr>
            <w:r w:rsidRPr="0073500D">
              <w:rPr>
                <w:sz w:val="24"/>
                <w:szCs w:val="24"/>
              </w:rPr>
              <w:t>7. Участие в расширенном заседании КДН.</w:t>
            </w:r>
          </w:p>
          <w:p w:rsidR="0073500D" w:rsidRPr="0073500D" w:rsidRDefault="0073500D" w:rsidP="0073500D">
            <w:pPr>
              <w:rPr>
                <w:sz w:val="24"/>
                <w:szCs w:val="24"/>
              </w:rPr>
            </w:pPr>
            <w:r w:rsidRPr="0073500D">
              <w:rPr>
                <w:sz w:val="24"/>
                <w:szCs w:val="24"/>
              </w:rPr>
              <w:t>8. Работа научно-практической конференции учащихся.Пленарноезачедание.</w:t>
            </w:r>
          </w:p>
        </w:tc>
        <w:tc>
          <w:tcPr>
            <w:tcW w:w="1578"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rPr>
                <w:sz w:val="24"/>
                <w:szCs w:val="24"/>
              </w:rPr>
            </w:pPr>
          </w:p>
          <w:p w:rsidR="0073500D" w:rsidRPr="0073500D" w:rsidRDefault="0073500D" w:rsidP="0073500D">
            <w:pPr>
              <w:rPr>
                <w:sz w:val="24"/>
                <w:szCs w:val="24"/>
              </w:rPr>
            </w:pPr>
            <w:r w:rsidRPr="0073500D">
              <w:rPr>
                <w:sz w:val="24"/>
                <w:szCs w:val="24"/>
              </w:rPr>
              <w:t>17.02</w:t>
            </w:r>
          </w:p>
          <w:p w:rsidR="0073500D" w:rsidRPr="0073500D" w:rsidRDefault="0073500D" w:rsidP="0073500D">
            <w:pPr>
              <w:rPr>
                <w:sz w:val="24"/>
                <w:szCs w:val="24"/>
              </w:rPr>
            </w:pPr>
          </w:p>
          <w:p w:rsidR="0073500D" w:rsidRPr="0073500D" w:rsidRDefault="0073500D" w:rsidP="0073500D">
            <w:pPr>
              <w:rPr>
                <w:sz w:val="24"/>
                <w:szCs w:val="24"/>
              </w:rPr>
            </w:pPr>
            <w:r w:rsidRPr="0073500D">
              <w:rPr>
                <w:sz w:val="24"/>
                <w:szCs w:val="24"/>
              </w:rPr>
              <w:t>18.02 в 9.00</w:t>
            </w:r>
          </w:p>
          <w:p w:rsidR="0073500D" w:rsidRPr="0073500D" w:rsidRDefault="0073500D" w:rsidP="0073500D">
            <w:pPr>
              <w:rPr>
                <w:sz w:val="24"/>
                <w:szCs w:val="24"/>
              </w:rPr>
            </w:pPr>
          </w:p>
          <w:p w:rsidR="0073500D" w:rsidRPr="0073500D" w:rsidRDefault="0073500D" w:rsidP="0073500D">
            <w:pPr>
              <w:rPr>
                <w:sz w:val="24"/>
                <w:szCs w:val="24"/>
              </w:rPr>
            </w:pPr>
          </w:p>
          <w:p w:rsidR="0073500D" w:rsidRPr="0073500D" w:rsidRDefault="0073500D" w:rsidP="0073500D">
            <w:pPr>
              <w:rPr>
                <w:sz w:val="24"/>
                <w:szCs w:val="24"/>
              </w:rPr>
            </w:pPr>
            <w:r w:rsidRPr="0073500D">
              <w:rPr>
                <w:sz w:val="24"/>
                <w:szCs w:val="24"/>
              </w:rPr>
              <w:t>17.02 в 14.30</w:t>
            </w:r>
          </w:p>
          <w:p w:rsidR="0073500D" w:rsidRPr="0073500D" w:rsidRDefault="0073500D" w:rsidP="0073500D">
            <w:pPr>
              <w:rPr>
                <w:sz w:val="24"/>
                <w:szCs w:val="24"/>
              </w:rPr>
            </w:pPr>
            <w:r w:rsidRPr="0073500D">
              <w:rPr>
                <w:sz w:val="24"/>
                <w:szCs w:val="24"/>
              </w:rPr>
              <w:t>В теч.недели</w:t>
            </w:r>
          </w:p>
          <w:p w:rsidR="0073500D" w:rsidRPr="0073500D" w:rsidRDefault="0073500D" w:rsidP="0073500D">
            <w:pPr>
              <w:rPr>
                <w:sz w:val="24"/>
                <w:szCs w:val="24"/>
              </w:rPr>
            </w:pPr>
          </w:p>
          <w:p w:rsidR="0073500D" w:rsidRPr="0073500D" w:rsidRDefault="0073500D" w:rsidP="0073500D">
            <w:pPr>
              <w:rPr>
                <w:sz w:val="24"/>
                <w:szCs w:val="24"/>
              </w:rPr>
            </w:pPr>
          </w:p>
          <w:p w:rsidR="0073500D" w:rsidRPr="0073500D" w:rsidRDefault="0073500D" w:rsidP="0073500D">
            <w:pPr>
              <w:rPr>
                <w:sz w:val="24"/>
                <w:szCs w:val="24"/>
              </w:rPr>
            </w:pPr>
            <w:r w:rsidRPr="0073500D">
              <w:rPr>
                <w:sz w:val="24"/>
                <w:szCs w:val="24"/>
              </w:rPr>
              <w:t>21.02 в 10.0</w:t>
            </w:r>
          </w:p>
          <w:p w:rsidR="0073500D" w:rsidRPr="0073500D" w:rsidRDefault="0073500D" w:rsidP="0073500D">
            <w:pPr>
              <w:rPr>
                <w:sz w:val="24"/>
                <w:szCs w:val="24"/>
              </w:rPr>
            </w:pPr>
            <w:r w:rsidRPr="0073500D">
              <w:rPr>
                <w:sz w:val="24"/>
                <w:szCs w:val="24"/>
              </w:rPr>
              <w:t>18.02 м/зал адм-ции</w:t>
            </w:r>
          </w:p>
          <w:p w:rsidR="0073500D" w:rsidRPr="0073500D" w:rsidRDefault="0073500D" w:rsidP="0073500D">
            <w:pPr>
              <w:rPr>
                <w:sz w:val="24"/>
                <w:szCs w:val="24"/>
              </w:rPr>
            </w:pPr>
            <w:r w:rsidRPr="0073500D">
              <w:rPr>
                <w:sz w:val="24"/>
                <w:szCs w:val="24"/>
              </w:rPr>
              <w:t>19.02 в 10.00</w:t>
            </w:r>
          </w:p>
        </w:tc>
        <w:tc>
          <w:tcPr>
            <w:tcW w:w="1586"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rPr>
                <w:sz w:val="24"/>
                <w:szCs w:val="24"/>
              </w:rPr>
            </w:pPr>
          </w:p>
        </w:tc>
      </w:tr>
      <w:tr w:rsidR="0073500D" w:rsidRPr="0073500D" w:rsidTr="0073500D">
        <w:tc>
          <w:tcPr>
            <w:tcW w:w="851"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rPr>
                <w:sz w:val="24"/>
                <w:szCs w:val="24"/>
              </w:rPr>
            </w:pPr>
            <w:r w:rsidRPr="0073500D">
              <w:rPr>
                <w:sz w:val="24"/>
                <w:szCs w:val="24"/>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rPr>
                <w:sz w:val="24"/>
                <w:szCs w:val="24"/>
              </w:rPr>
            </w:pPr>
            <w:r w:rsidRPr="0073500D">
              <w:rPr>
                <w:b/>
                <w:sz w:val="24"/>
                <w:szCs w:val="24"/>
              </w:rPr>
              <w:t>Андронова Е.В.,</w:t>
            </w:r>
            <w:r w:rsidRPr="0073500D">
              <w:rPr>
                <w:sz w:val="24"/>
                <w:szCs w:val="24"/>
              </w:rPr>
              <w:br/>
              <w:t>зам. директора по УВР</w:t>
            </w:r>
          </w:p>
          <w:p w:rsidR="0073500D" w:rsidRPr="0073500D" w:rsidRDefault="0073500D" w:rsidP="0073500D">
            <w:pPr>
              <w:rPr>
                <w:sz w:val="24"/>
                <w:szCs w:val="24"/>
              </w:rPr>
            </w:pPr>
          </w:p>
          <w:p w:rsidR="0073500D" w:rsidRPr="0073500D" w:rsidRDefault="0073500D" w:rsidP="0073500D">
            <w:pPr>
              <w:rPr>
                <w:sz w:val="24"/>
                <w:szCs w:val="24"/>
              </w:rPr>
            </w:pPr>
            <w:r w:rsidRPr="0073500D">
              <w:rPr>
                <w:sz w:val="24"/>
                <w:szCs w:val="24"/>
              </w:rPr>
              <w:t>18.02 деж.админ.</w:t>
            </w:r>
          </w:p>
          <w:p w:rsidR="0073500D" w:rsidRPr="0073500D" w:rsidRDefault="0073500D" w:rsidP="0073500D">
            <w:pPr>
              <w:rPr>
                <w:sz w:val="24"/>
                <w:szCs w:val="24"/>
              </w:rPr>
            </w:pPr>
          </w:p>
          <w:p w:rsidR="0073500D" w:rsidRPr="0073500D" w:rsidRDefault="0073500D" w:rsidP="0073500D">
            <w:pPr>
              <w:jc w:val="center"/>
              <w:rPr>
                <w:sz w:val="24"/>
                <w:szCs w:val="24"/>
              </w:rPr>
            </w:pPr>
            <w:r w:rsidRPr="0073500D">
              <w:rPr>
                <w:b/>
                <w:sz w:val="24"/>
                <w:szCs w:val="24"/>
              </w:rPr>
              <w:t>17.02.2014 –22.02.2014</w:t>
            </w:r>
          </w:p>
          <w:p w:rsidR="0073500D" w:rsidRPr="0073500D" w:rsidRDefault="0073500D" w:rsidP="0073500D">
            <w:pPr>
              <w:rPr>
                <w:sz w:val="24"/>
                <w:szCs w:val="24"/>
              </w:rPr>
            </w:pPr>
          </w:p>
        </w:tc>
        <w:tc>
          <w:tcPr>
            <w:tcW w:w="415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rPr>
                <w:sz w:val="24"/>
                <w:szCs w:val="24"/>
              </w:rPr>
            </w:pPr>
            <w:r w:rsidRPr="0073500D">
              <w:rPr>
                <w:sz w:val="24"/>
                <w:szCs w:val="24"/>
              </w:rPr>
              <w:t>1..  Совещание при директоре по внедрению ФГОС ООО. Комплектование.Учебники.</w:t>
            </w:r>
          </w:p>
          <w:p w:rsidR="0073500D" w:rsidRPr="0073500D" w:rsidRDefault="0073500D" w:rsidP="0073500D">
            <w:pPr>
              <w:rPr>
                <w:sz w:val="24"/>
                <w:szCs w:val="24"/>
              </w:rPr>
            </w:pPr>
            <w:r w:rsidRPr="0073500D">
              <w:rPr>
                <w:sz w:val="24"/>
                <w:szCs w:val="24"/>
              </w:rPr>
              <w:t>2.   Контроль за формированием заказа на учебники.</w:t>
            </w:r>
          </w:p>
          <w:p w:rsidR="0073500D" w:rsidRPr="0073500D" w:rsidRDefault="0073500D" w:rsidP="0073500D">
            <w:pPr>
              <w:rPr>
                <w:sz w:val="24"/>
                <w:szCs w:val="24"/>
              </w:rPr>
            </w:pPr>
            <w:r w:rsidRPr="0073500D">
              <w:rPr>
                <w:sz w:val="24"/>
                <w:szCs w:val="24"/>
              </w:rPr>
              <w:t xml:space="preserve">3. Подготовка к педсовету. </w:t>
            </w:r>
          </w:p>
          <w:p w:rsidR="0073500D" w:rsidRPr="0073500D" w:rsidRDefault="0073500D" w:rsidP="0073500D">
            <w:pPr>
              <w:rPr>
                <w:sz w:val="24"/>
                <w:szCs w:val="24"/>
              </w:rPr>
            </w:pPr>
            <w:r w:rsidRPr="0073500D">
              <w:rPr>
                <w:sz w:val="24"/>
                <w:szCs w:val="24"/>
              </w:rPr>
              <w:t>Итоги 2 триместра.</w:t>
            </w:r>
          </w:p>
          <w:p w:rsidR="0073500D" w:rsidRPr="0073500D" w:rsidRDefault="0073500D" w:rsidP="0073500D">
            <w:pPr>
              <w:rPr>
                <w:sz w:val="24"/>
                <w:szCs w:val="24"/>
              </w:rPr>
            </w:pPr>
            <w:r w:rsidRPr="0073500D">
              <w:rPr>
                <w:sz w:val="24"/>
                <w:szCs w:val="24"/>
              </w:rPr>
              <w:t>4. «Статград».- пробная работа по математике в 9 кл.</w:t>
            </w:r>
          </w:p>
          <w:p w:rsidR="0073500D" w:rsidRPr="0073500D" w:rsidRDefault="0073500D" w:rsidP="0073500D">
            <w:pPr>
              <w:rPr>
                <w:sz w:val="24"/>
                <w:szCs w:val="24"/>
              </w:rPr>
            </w:pPr>
            <w:r w:rsidRPr="0073500D">
              <w:rPr>
                <w:sz w:val="24"/>
                <w:szCs w:val="24"/>
              </w:rPr>
              <w:t>5. Подготовка документов к проверке КРУ.</w:t>
            </w:r>
          </w:p>
        </w:tc>
        <w:tc>
          <w:tcPr>
            <w:tcW w:w="1578"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rPr>
                <w:sz w:val="24"/>
                <w:szCs w:val="24"/>
              </w:rPr>
            </w:pPr>
            <w:r w:rsidRPr="0073500D">
              <w:rPr>
                <w:sz w:val="24"/>
                <w:szCs w:val="24"/>
              </w:rPr>
              <w:t>18.02 в 9.00</w:t>
            </w:r>
          </w:p>
          <w:p w:rsidR="0073500D" w:rsidRPr="0073500D" w:rsidRDefault="0073500D" w:rsidP="0073500D">
            <w:pPr>
              <w:rPr>
                <w:sz w:val="24"/>
                <w:szCs w:val="24"/>
              </w:rPr>
            </w:pPr>
          </w:p>
          <w:p w:rsidR="0073500D" w:rsidRPr="0073500D" w:rsidRDefault="0073500D" w:rsidP="0073500D">
            <w:pPr>
              <w:rPr>
                <w:sz w:val="24"/>
                <w:szCs w:val="24"/>
              </w:rPr>
            </w:pPr>
          </w:p>
          <w:p w:rsidR="0073500D" w:rsidRPr="0073500D" w:rsidRDefault="0073500D" w:rsidP="0073500D">
            <w:pPr>
              <w:rPr>
                <w:sz w:val="24"/>
                <w:szCs w:val="24"/>
              </w:rPr>
            </w:pPr>
            <w:r w:rsidRPr="0073500D">
              <w:rPr>
                <w:sz w:val="24"/>
                <w:szCs w:val="24"/>
              </w:rPr>
              <w:t>До 20.02</w:t>
            </w:r>
          </w:p>
          <w:p w:rsidR="0073500D" w:rsidRPr="0073500D" w:rsidRDefault="0073500D" w:rsidP="0073500D">
            <w:pPr>
              <w:rPr>
                <w:sz w:val="24"/>
                <w:szCs w:val="24"/>
              </w:rPr>
            </w:pPr>
          </w:p>
          <w:p w:rsidR="0073500D" w:rsidRPr="0073500D" w:rsidRDefault="0073500D" w:rsidP="0073500D">
            <w:pPr>
              <w:rPr>
                <w:sz w:val="24"/>
                <w:szCs w:val="24"/>
              </w:rPr>
            </w:pPr>
            <w:r w:rsidRPr="0073500D">
              <w:rPr>
                <w:sz w:val="24"/>
                <w:szCs w:val="24"/>
              </w:rPr>
              <w:t>До 21.02</w:t>
            </w:r>
          </w:p>
          <w:p w:rsidR="0073500D" w:rsidRPr="0073500D" w:rsidRDefault="0073500D" w:rsidP="0073500D">
            <w:pPr>
              <w:rPr>
                <w:sz w:val="24"/>
                <w:szCs w:val="24"/>
              </w:rPr>
            </w:pPr>
          </w:p>
          <w:p w:rsidR="0073500D" w:rsidRPr="0073500D" w:rsidRDefault="0073500D" w:rsidP="0073500D">
            <w:pPr>
              <w:rPr>
                <w:sz w:val="24"/>
                <w:szCs w:val="24"/>
              </w:rPr>
            </w:pPr>
            <w:r w:rsidRPr="0073500D">
              <w:rPr>
                <w:sz w:val="24"/>
                <w:szCs w:val="24"/>
              </w:rPr>
              <w:t>18.02</w:t>
            </w:r>
          </w:p>
        </w:tc>
        <w:tc>
          <w:tcPr>
            <w:tcW w:w="1586"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rPr>
                <w:sz w:val="24"/>
                <w:szCs w:val="24"/>
              </w:rPr>
            </w:pPr>
          </w:p>
        </w:tc>
      </w:tr>
      <w:tr w:rsidR="0073500D" w:rsidRPr="0073500D" w:rsidTr="0073500D">
        <w:tc>
          <w:tcPr>
            <w:tcW w:w="851"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rPr>
                <w:sz w:val="24"/>
                <w:szCs w:val="24"/>
              </w:rPr>
            </w:pPr>
            <w:r w:rsidRPr="0073500D">
              <w:rPr>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rPr>
                <w:sz w:val="24"/>
                <w:szCs w:val="24"/>
              </w:rPr>
            </w:pPr>
            <w:r w:rsidRPr="0073500D">
              <w:rPr>
                <w:b/>
                <w:sz w:val="24"/>
                <w:szCs w:val="24"/>
              </w:rPr>
              <w:t>Найденова А.В.,</w:t>
            </w:r>
            <w:r w:rsidRPr="0073500D">
              <w:rPr>
                <w:sz w:val="24"/>
                <w:szCs w:val="24"/>
              </w:rPr>
              <w:br/>
              <w:t>зам. директора по УВР</w:t>
            </w:r>
          </w:p>
          <w:p w:rsidR="0073500D" w:rsidRPr="0073500D" w:rsidRDefault="0073500D" w:rsidP="0073500D">
            <w:pPr>
              <w:rPr>
                <w:sz w:val="24"/>
                <w:szCs w:val="24"/>
              </w:rPr>
            </w:pPr>
          </w:p>
          <w:p w:rsidR="0073500D" w:rsidRPr="0073500D" w:rsidRDefault="0073500D" w:rsidP="0073500D">
            <w:pPr>
              <w:rPr>
                <w:sz w:val="24"/>
                <w:szCs w:val="24"/>
              </w:rPr>
            </w:pPr>
            <w:r w:rsidRPr="0073500D">
              <w:rPr>
                <w:sz w:val="24"/>
                <w:szCs w:val="24"/>
              </w:rPr>
              <w:t>19.02 деж.админ</w:t>
            </w:r>
          </w:p>
          <w:p w:rsidR="0073500D" w:rsidRPr="0073500D" w:rsidRDefault="0073500D" w:rsidP="0073500D">
            <w:pPr>
              <w:rPr>
                <w:sz w:val="24"/>
                <w:szCs w:val="24"/>
              </w:rPr>
            </w:pPr>
          </w:p>
          <w:p w:rsidR="0073500D" w:rsidRPr="0073500D" w:rsidRDefault="0073500D" w:rsidP="0073500D">
            <w:pPr>
              <w:jc w:val="center"/>
              <w:rPr>
                <w:sz w:val="24"/>
                <w:szCs w:val="24"/>
              </w:rPr>
            </w:pPr>
            <w:r w:rsidRPr="0073500D">
              <w:rPr>
                <w:b/>
                <w:sz w:val="24"/>
                <w:szCs w:val="24"/>
              </w:rPr>
              <w:t>17.02.2014 –22.02.2014</w:t>
            </w:r>
          </w:p>
          <w:p w:rsidR="0073500D" w:rsidRPr="0073500D" w:rsidRDefault="0073500D" w:rsidP="0073500D">
            <w:pPr>
              <w:rPr>
                <w:sz w:val="24"/>
                <w:szCs w:val="24"/>
              </w:rPr>
            </w:pPr>
          </w:p>
        </w:tc>
        <w:tc>
          <w:tcPr>
            <w:tcW w:w="415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rPr>
                <w:sz w:val="24"/>
                <w:szCs w:val="24"/>
              </w:rPr>
            </w:pPr>
            <w:r w:rsidRPr="0073500D">
              <w:rPr>
                <w:sz w:val="24"/>
                <w:szCs w:val="24"/>
              </w:rPr>
              <w:t>1.Работа модератора с новым сайтом. Поддержка действующего сайта.</w:t>
            </w:r>
          </w:p>
          <w:p w:rsidR="0073500D" w:rsidRPr="0073500D" w:rsidRDefault="0073500D" w:rsidP="0073500D">
            <w:pPr>
              <w:rPr>
                <w:sz w:val="24"/>
                <w:szCs w:val="24"/>
              </w:rPr>
            </w:pPr>
            <w:r w:rsidRPr="0073500D">
              <w:rPr>
                <w:sz w:val="24"/>
                <w:szCs w:val="24"/>
              </w:rPr>
              <w:t>2. Работа с аттестующимися учителями. Проверка готовности документации.</w:t>
            </w:r>
          </w:p>
          <w:p w:rsidR="0073500D" w:rsidRPr="0073500D" w:rsidRDefault="0073500D" w:rsidP="0073500D">
            <w:pPr>
              <w:rPr>
                <w:sz w:val="24"/>
                <w:szCs w:val="24"/>
              </w:rPr>
            </w:pPr>
            <w:r w:rsidRPr="0073500D">
              <w:rPr>
                <w:sz w:val="24"/>
                <w:szCs w:val="24"/>
              </w:rPr>
              <w:t>3. Подготовка и проведение НПК.</w:t>
            </w:r>
          </w:p>
          <w:p w:rsidR="0073500D" w:rsidRPr="0073500D" w:rsidRDefault="0073500D" w:rsidP="0073500D">
            <w:pPr>
              <w:rPr>
                <w:sz w:val="24"/>
                <w:szCs w:val="24"/>
              </w:rPr>
            </w:pPr>
            <w:r w:rsidRPr="0073500D">
              <w:rPr>
                <w:sz w:val="24"/>
                <w:szCs w:val="24"/>
              </w:rPr>
              <w:t>4. Подготовка проекта и сметы для стенда школьной газеты.</w:t>
            </w:r>
          </w:p>
          <w:p w:rsidR="0073500D" w:rsidRPr="0073500D" w:rsidRDefault="0073500D" w:rsidP="0073500D">
            <w:pPr>
              <w:rPr>
                <w:sz w:val="24"/>
                <w:szCs w:val="24"/>
              </w:rPr>
            </w:pPr>
            <w:r w:rsidRPr="0073500D">
              <w:rPr>
                <w:sz w:val="24"/>
                <w:szCs w:val="24"/>
              </w:rPr>
              <w:t>5. Подготовка к педсовету.</w:t>
            </w:r>
          </w:p>
          <w:p w:rsidR="0073500D" w:rsidRPr="0073500D" w:rsidRDefault="0073500D" w:rsidP="0073500D">
            <w:pPr>
              <w:rPr>
                <w:sz w:val="24"/>
                <w:szCs w:val="24"/>
              </w:rPr>
            </w:pPr>
            <w:r w:rsidRPr="0073500D">
              <w:rPr>
                <w:sz w:val="24"/>
                <w:szCs w:val="24"/>
              </w:rPr>
              <w:t>6. Совещание при зам.дир по УВР по итогам ВШК в нач.школе.</w:t>
            </w:r>
          </w:p>
          <w:p w:rsidR="0073500D" w:rsidRPr="0073500D" w:rsidRDefault="0073500D" w:rsidP="0073500D">
            <w:pPr>
              <w:rPr>
                <w:sz w:val="24"/>
                <w:szCs w:val="24"/>
              </w:rPr>
            </w:pPr>
            <w:r w:rsidRPr="0073500D">
              <w:rPr>
                <w:sz w:val="24"/>
                <w:szCs w:val="24"/>
              </w:rPr>
              <w:t>7. Подготовка документов к проверке КРУ.</w:t>
            </w:r>
          </w:p>
        </w:tc>
        <w:tc>
          <w:tcPr>
            <w:tcW w:w="1578"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rPr>
                <w:sz w:val="24"/>
                <w:szCs w:val="24"/>
              </w:rPr>
            </w:pPr>
          </w:p>
          <w:p w:rsidR="0073500D" w:rsidRPr="0073500D" w:rsidRDefault="0073500D" w:rsidP="0073500D">
            <w:pPr>
              <w:rPr>
                <w:sz w:val="24"/>
                <w:szCs w:val="24"/>
              </w:rPr>
            </w:pPr>
          </w:p>
          <w:p w:rsidR="0073500D" w:rsidRPr="0073500D" w:rsidRDefault="0073500D" w:rsidP="0073500D">
            <w:pPr>
              <w:rPr>
                <w:sz w:val="24"/>
                <w:szCs w:val="24"/>
              </w:rPr>
            </w:pPr>
          </w:p>
          <w:p w:rsidR="0073500D" w:rsidRPr="0073500D" w:rsidRDefault="0073500D" w:rsidP="0073500D">
            <w:pPr>
              <w:rPr>
                <w:sz w:val="24"/>
                <w:szCs w:val="24"/>
              </w:rPr>
            </w:pPr>
          </w:p>
          <w:p w:rsidR="0073500D" w:rsidRPr="0073500D" w:rsidRDefault="0073500D" w:rsidP="0073500D">
            <w:pPr>
              <w:rPr>
                <w:sz w:val="24"/>
                <w:szCs w:val="24"/>
              </w:rPr>
            </w:pPr>
          </w:p>
          <w:p w:rsidR="0073500D" w:rsidRPr="0073500D" w:rsidRDefault="0073500D" w:rsidP="0073500D">
            <w:pPr>
              <w:rPr>
                <w:sz w:val="24"/>
                <w:szCs w:val="24"/>
              </w:rPr>
            </w:pPr>
            <w:r w:rsidRPr="0073500D">
              <w:rPr>
                <w:sz w:val="24"/>
                <w:szCs w:val="24"/>
              </w:rPr>
              <w:t xml:space="preserve"> 19.02</w:t>
            </w:r>
          </w:p>
          <w:p w:rsidR="0073500D" w:rsidRPr="0073500D" w:rsidRDefault="0073500D" w:rsidP="0073500D">
            <w:pPr>
              <w:rPr>
                <w:sz w:val="24"/>
                <w:szCs w:val="24"/>
              </w:rPr>
            </w:pPr>
          </w:p>
          <w:p w:rsidR="0073500D" w:rsidRPr="0073500D" w:rsidRDefault="0073500D" w:rsidP="0073500D">
            <w:pPr>
              <w:rPr>
                <w:sz w:val="24"/>
                <w:szCs w:val="24"/>
              </w:rPr>
            </w:pPr>
          </w:p>
          <w:p w:rsidR="0073500D" w:rsidRPr="0073500D" w:rsidRDefault="0073500D" w:rsidP="0073500D">
            <w:pPr>
              <w:rPr>
                <w:sz w:val="24"/>
                <w:szCs w:val="24"/>
              </w:rPr>
            </w:pPr>
            <w:r w:rsidRPr="0073500D">
              <w:rPr>
                <w:sz w:val="24"/>
                <w:szCs w:val="24"/>
              </w:rPr>
              <w:t>До 21.02</w:t>
            </w:r>
          </w:p>
          <w:p w:rsidR="0073500D" w:rsidRPr="0073500D" w:rsidRDefault="0073500D" w:rsidP="0073500D">
            <w:pPr>
              <w:rPr>
                <w:sz w:val="24"/>
                <w:szCs w:val="24"/>
              </w:rPr>
            </w:pPr>
          </w:p>
          <w:p w:rsidR="0073500D" w:rsidRPr="0073500D" w:rsidRDefault="0073500D" w:rsidP="0073500D">
            <w:pPr>
              <w:rPr>
                <w:sz w:val="24"/>
                <w:szCs w:val="24"/>
              </w:rPr>
            </w:pPr>
            <w:r w:rsidRPr="0073500D">
              <w:rPr>
                <w:sz w:val="24"/>
                <w:szCs w:val="24"/>
              </w:rPr>
              <w:t>21.02 в 13.00</w:t>
            </w:r>
          </w:p>
          <w:p w:rsidR="0073500D" w:rsidRPr="0073500D" w:rsidRDefault="0073500D" w:rsidP="0073500D">
            <w:pPr>
              <w:rPr>
                <w:sz w:val="24"/>
                <w:szCs w:val="24"/>
              </w:rPr>
            </w:pPr>
          </w:p>
          <w:p w:rsidR="0073500D" w:rsidRPr="0073500D" w:rsidRDefault="0073500D" w:rsidP="0073500D">
            <w:pPr>
              <w:rPr>
                <w:sz w:val="24"/>
                <w:szCs w:val="24"/>
              </w:rPr>
            </w:pPr>
            <w:r w:rsidRPr="0073500D">
              <w:rPr>
                <w:sz w:val="24"/>
                <w:szCs w:val="24"/>
              </w:rPr>
              <w:t>До 24.02</w:t>
            </w:r>
          </w:p>
        </w:tc>
        <w:tc>
          <w:tcPr>
            <w:tcW w:w="1586"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rPr>
                <w:sz w:val="24"/>
                <w:szCs w:val="24"/>
              </w:rPr>
            </w:pPr>
          </w:p>
        </w:tc>
      </w:tr>
      <w:tr w:rsidR="0073500D" w:rsidRPr="0073500D" w:rsidTr="0073500D">
        <w:tc>
          <w:tcPr>
            <w:tcW w:w="851"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rPr>
                <w:sz w:val="24"/>
                <w:szCs w:val="24"/>
              </w:rPr>
            </w:pPr>
            <w:r w:rsidRPr="0073500D">
              <w:rPr>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rPr>
                <w:sz w:val="24"/>
                <w:szCs w:val="24"/>
              </w:rPr>
            </w:pPr>
            <w:r w:rsidRPr="0073500D">
              <w:rPr>
                <w:b/>
                <w:sz w:val="24"/>
                <w:szCs w:val="24"/>
              </w:rPr>
              <w:t>Титова И.А</w:t>
            </w:r>
            <w:r w:rsidRPr="0073500D">
              <w:rPr>
                <w:sz w:val="24"/>
                <w:szCs w:val="24"/>
              </w:rPr>
              <w:t>., зам. директора по ВР</w:t>
            </w:r>
          </w:p>
          <w:p w:rsidR="0073500D" w:rsidRPr="0073500D" w:rsidRDefault="0073500D" w:rsidP="0073500D">
            <w:pPr>
              <w:rPr>
                <w:sz w:val="24"/>
                <w:szCs w:val="24"/>
              </w:rPr>
            </w:pPr>
          </w:p>
          <w:p w:rsidR="0073500D" w:rsidRPr="0073500D" w:rsidRDefault="0073500D" w:rsidP="0073500D">
            <w:pPr>
              <w:rPr>
                <w:sz w:val="24"/>
                <w:szCs w:val="24"/>
              </w:rPr>
            </w:pPr>
            <w:r w:rsidRPr="0073500D">
              <w:rPr>
                <w:sz w:val="24"/>
                <w:szCs w:val="24"/>
              </w:rPr>
              <w:t>20.02 деж.админ</w:t>
            </w:r>
          </w:p>
          <w:p w:rsidR="0073500D" w:rsidRPr="0073500D" w:rsidRDefault="0073500D" w:rsidP="0073500D">
            <w:pPr>
              <w:jc w:val="center"/>
              <w:rPr>
                <w:sz w:val="24"/>
                <w:szCs w:val="24"/>
              </w:rPr>
            </w:pPr>
            <w:r w:rsidRPr="0073500D">
              <w:rPr>
                <w:b/>
                <w:sz w:val="24"/>
                <w:szCs w:val="24"/>
              </w:rPr>
              <w:t>17.02.2014 –22.02.2014</w:t>
            </w:r>
          </w:p>
          <w:p w:rsidR="0073500D" w:rsidRPr="0073500D" w:rsidRDefault="0073500D" w:rsidP="0073500D">
            <w:pPr>
              <w:rPr>
                <w:sz w:val="24"/>
                <w:szCs w:val="24"/>
              </w:rPr>
            </w:pPr>
          </w:p>
          <w:p w:rsidR="0073500D" w:rsidRPr="0073500D" w:rsidRDefault="0073500D" w:rsidP="0073500D">
            <w:pPr>
              <w:rPr>
                <w:sz w:val="24"/>
                <w:szCs w:val="24"/>
              </w:rPr>
            </w:pPr>
          </w:p>
          <w:p w:rsidR="0073500D" w:rsidRPr="0073500D" w:rsidRDefault="0073500D" w:rsidP="0073500D">
            <w:pPr>
              <w:rPr>
                <w:sz w:val="24"/>
                <w:szCs w:val="24"/>
              </w:rPr>
            </w:pPr>
          </w:p>
        </w:tc>
        <w:tc>
          <w:tcPr>
            <w:tcW w:w="415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numPr>
                <w:ilvl w:val="0"/>
                <w:numId w:val="6"/>
              </w:numPr>
              <w:contextualSpacing/>
              <w:rPr>
                <w:sz w:val="24"/>
                <w:szCs w:val="24"/>
              </w:rPr>
            </w:pPr>
            <w:r w:rsidRPr="0073500D">
              <w:rPr>
                <w:sz w:val="24"/>
                <w:szCs w:val="24"/>
              </w:rPr>
              <w:t>Творческая командировка в школу г. Йошкар-Ола.</w:t>
            </w:r>
          </w:p>
          <w:p w:rsidR="0073500D" w:rsidRPr="0073500D" w:rsidRDefault="0073500D" w:rsidP="0073500D">
            <w:pPr>
              <w:numPr>
                <w:ilvl w:val="0"/>
                <w:numId w:val="6"/>
              </w:numPr>
              <w:contextualSpacing/>
              <w:rPr>
                <w:sz w:val="24"/>
                <w:szCs w:val="24"/>
              </w:rPr>
            </w:pPr>
            <w:r w:rsidRPr="0073500D">
              <w:rPr>
                <w:sz w:val="24"/>
                <w:szCs w:val="24"/>
              </w:rPr>
              <w:t>Подготовка к педсовету. Отчет о поездке.</w:t>
            </w:r>
          </w:p>
          <w:p w:rsidR="0073500D" w:rsidRPr="0073500D" w:rsidRDefault="0073500D" w:rsidP="0073500D">
            <w:pPr>
              <w:numPr>
                <w:ilvl w:val="0"/>
                <w:numId w:val="6"/>
              </w:numPr>
              <w:contextualSpacing/>
              <w:rPr>
                <w:sz w:val="24"/>
                <w:szCs w:val="24"/>
              </w:rPr>
            </w:pPr>
            <w:r w:rsidRPr="0073500D">
              <w:rPr>
                <w:sz w:val="24"/>
                <w:szCs w:val="24"/>
              </w:rPr>
              <w:t>Подготовка к праздничному мероприятию «23 февраля».</w:t>
            </w:r>
          </w:p>
          <w:p w:rsidR="0073500D" w:rsidRPr="0073500D" w:rsidRDefault="0073500D" w:rsidP="0073500D">
            <w:pPr>
              <w:numPr>
                <w:ilvl w:val="0"/>
                <w:numId w:val="6"/>
              </w:numPr>
              <w:contextualSpacing/>
              <w:rPr>
                <w:sz w:val="24"/>
                <w:szCs w:val="24"/>
              </w:rPr>
            </w:pPr>
            <w:r w:rsidRPr="0073500D">
              <w:rPr>
                <w:sz w:val="24"/>
                <w:szCs w:val="24"/>
              </w:rPr>
              <w:t>Подготовка документов к проверке КРУ.</w:t>
            </w:r>
          </w:p>
        </w:tc>
        <w:tc>
          <w:tcPr>
            <w:tcW w:w="1578"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rPr>
                <w:sz w:val="24"/>
                <w:szCs w:val="24"/>
              </w:rPr>
            </w:pPr>
            <w:r w:rsidRPr="0073500D">
              <w:rPr>
                <w:sz w:val="24"/>
                <w:szCs w:val="24"/>
              </w:rPr>
              <w:t>16.02 – 19.02</w:t>
            </w:r>
          </w:p>
          <w:p w:rsidR="0073500D" w:rsidRPr="0073500D" w:rsidRDefault="0073500D" w:rsidP="0073500D">
            <w:pPr>
              <w:rPr>
                <w:sz w:val="24"/>
                <w:szCs w:val="24"/>
              </w:rPr>
            </w:pPr>
          </w:p>
          <w:p w:rsidR="0073500D" w:rsidRPr="0073500D" w:rsidRDefault="0073500D" w:rsidP="0073500D">
            <w:pPr>
              <w:rPr>
                <w:sz w:val="24"/>
                <w:szCs w:val="24"/>
              </w:rPr>
            </w:pPr>
            <w:r w:rsidRPr="0073500D">
              <w:rPr>
                <w:sz w:val="24"/>
                <w:szCs w:val="24"/>
              </w:rPr>
              <w:t>До 21.02</w:t>
            </w:r>
          </w:p>
          <w:p w:rsidR="0073500D" w:rsidRPr="0073500D" w:rsidRDefault="0073500D" w:rsidP="0073500D">
            <w:pPr>
              <w:rPr>
                <w:sz w:val="24"/>
                <w:szCs w:val="24"/>
              </w:rPr>
            </w:pPr>
          </w:p>
          <w:p w:rsidR="0073500D" w:rsidRPr="0073500D" w:rsidRDefault="0073500D" w:rsidP="0073500D">
            <w:pPr>
              <w:rPr>
                <w:sz w:val="24"/>
                <w:szCs w:val="24"/>
              </w:rPr>
            </w:pPr>
            <w:r w:rsidRPr="0073500D">
              <w:rPr>
                <w:sz w:val="24"/>
                <w:szCs w:val="24"/>
              </w:rPr>
              <w:t>До 22.02</w:t>
            </w:r>
          </w:p>
          <w:p w:rsidR="0073500D" w:rsidRPr="0073500D" w:rsidRDefault="0073500D" w:rsidP="0073500D">
            <w:pPr>
              <w:rPr>
                <w:sz w:val="24"/>
                <w:szCs w:val="24"/>
              </w:rPr>
            </w:pPr>
          </w:p>
          <w:p w:rsidR="0073500D" w:rsidRPr="0073500D" w:rsidRDefault="0073500D" w:rsidP="0073500D">
            <w:pPr>
              <w:rPr>
                <w:sz w:val="24"/>
                <w:szCs w:val="24"/>
              </w:rPr>
            </w:pPr>
            <w:r w:rsidRPr="0073500D">
              <w:rPr>
                <w:sz w:val="24"/>
                <w:szCs w:val="24"/>
              </w:rPr>
              <w:t>До 24.02</w:t>
            </w:r>
          </w:p>
        </w:tc>
        <w:tc>
          <w:tcPr>
            <w:tcW w:w="1586"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rPr>
                <w:sz w:val="24"/>
                <w:szCs w:val="24"/>
              </w:rPr>
            </w:pPr>
          </w:p>
        </w:tc>
      </w:tr>
      <w:tr w:rsidR="0073500D" w:rsidRPr="0073500D" w:rsidTr="0073500D">
        <w:tc>
          <w:tcPr>
            <w:tcW w:w="851"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rPr>
                <w:sz w:val="24"/>
                <w:szCs w:val="24"/>
              </w:rPr>
            </w:pPr>
            <w:r w:rsidRPr="0073500D">
              <w:rPr>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jc w:val="center"/>
              <w:rPr>
                <w:sz w:val="24"/>
                <w:szCs w:val="24"/>
              </w:rPr>
            </w:pPr>
            <w:r w:rsidRPr="0073500D">
              <w:rPr>
                <w:b/>
                <w:sz w:val="24"/>
                <w:szCs w:val="24"/>
              </w:rPr>
              <w:t>Зобов И.К</w:t>
            </w:r>
            <w:r w:rsidRPr="0073500D">
              <w:rPr>
                <w:sz w:val="24"/>
                <w:szCs w:val="24"/>
              </w:rPr>
              <w:t>., зам. директора по безопасности</w:t>
            </w:r>
          </w:p>
          <w:p w:rsidR="0073500D" w:rsidRPr="0073500D" w:rsidRDefault="0073500D" w:rsidP="0073500D">
            <w:pPr>
              <w:jc w:val="center"/>
              <w:rPr>
                <w:sz w:val="24"/>
                <w:szCs w:val="24"/>
              </w:rPr>
            </w:pPr>
          </w:p>
          <w:p w:rsidR="0073500D" w:rsidRPr="0073500D" w:rsidRDefault="0073500D" w:rsidP="0073500D">
            <w:pPr>
              <w:jc w:val="center"/>
              <w:rPr>
                <w:sz w:val="24"/>
                <w:szCs w:val="24"/>
              </w:rPr>
            </w:pPr>
            <w:r w:rsidRPr="0073500D">
              <w:rPr>
                <w:sz w:val="24"/>
                <w:szCs w:val="24"/>
              </w:rPr>
              <w:t>21.02 деж.админ.</w:t>
            </w:r>
          </w:p>
          <w:p w:rsidR="0073500D" w:rsidRPr="0073500D" w:rsidRDefault="0073500D" w:rsidP="0073500D">
            <w:pPr>
              <w:jc w:val="center"/>
              <w:rPr>
                <w:b/>
                <w:sz w:val="24"/>
                <w:szCs w:val="24"/>
              </w:rPr>
            </w:pPr>
          </w:p>
          <w:p w:rsidR="0073500D" w:rsidRPr="0073500D" w:rsidRDefault="0073500D" w:rsidP="0073500D">
            <w:pPr>
              <w:jc w:val="center"/>
              <w:rPr>
                <w:sz w:val="24"/>
                <w:szCs w:val="24"/>
              </w:rPr>
            </w:pPr>
            <w:r w:rsidRPr="0073500D">
              <w:rPr>
                <w:b/>
                <w:sz w:val="24"/>
                <w:szCs w:val="24"/>
              </w:rPr>
              <w:t>17.02.2014 –22.02.2014</w:t>
            </w:r>
          </w:p>
          <w:p w:rsidR="0073500D" w:rsidRPr="0073500D" w:rsidRDefault="0073500D" w:rsidP="0073500D">
            <w:pPr>
              <w:jc w:val="center"/>
              <w:rPr>
                <w:sz w:val="24"/>
                <w:szCs w:val="24"/>
              </w:rPr>
            </w:pPr>
          </w:p>
          <w:p w:rsidR="0073500D" w:rsidRPr="0073500D" w:rsidRDefault="0073500D" w:rsidP="0073500D">
            <w:pPr>
              <w:jc w:val="center"/>
              <w:rPr>
                <w:sz w:val="24"/>
                <w:szCs w:val="24"/>
              </w:rPr>
            </w:pPr>
          </w:p>
        </w:tc>
        <w:tc>
          <w:tcPr>
            <w:tcW w:w="415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rPr>
                <w:sz w:val="24"/>
                <w:szCs w:val="24"/>
              </w:rPr>
            </w:pPr>
            <w:r w:rsidRPr="0073500D">
              <w:rPr>
                <w:sz w:val="24"/>
                <w:szCs w:val="24"/>
              </w:rPr>
              <w:lastRenderedPageBreak/>
              <w:t>1.  Установка «доводчиков» на двери на лестничных пролетах.</w:t>
            </w:r>
          </w:p>
          <w:p w:rsidR="0073500D" w:rsidRPr="0073500D" w:rsidRDefault="0073500D" w:rsidP="0073500D">
            <w:pPr>
              <w:rPr>
                <w:sz w:val="24"/>
                <w:szCs w:val="24"/>
              </w:rPr>
            </w:pPr>
            <w:r w:rsidRPr="0073500D">
              <w:rPr>
                <w:sz w:val="24"/>
                <w:szCs w:val="24"/>
              </w:rPr>
              <w:t>2.  Подготовка папок поОТ, ПБ, АТЗ для проверки директору школы.</w:t>
            </w:r>
          </w:p>
          <w:p w:rsidR="0073500D" w:rsidRPr="0073500D" w:rsidRDefault="0073500D" w:rsidP="0073500D">
            <w:pPr>
              <w:rPr>
                <w:sz w:val="24"/>
                <w:szCs w:val="24"/>
              </w:rPr>
            </w:pPr>
            <w:r w:rsidRPr="0073500D">
              <w:rPr>
                <w:sz w:val="24"/>
                <w:szCs w:val="24"/>
              </w:rPr>
              <w:t xml:space="preserve">3. Ремонт периметрового ограждения. </w:t>
            </w:r>
            <w:r w:rsidRPr="0073500D">
              <w:rPr>
                <w:sz w:val="24"/>
                <w:szCs w:val="24"/>
              </w:rPr>
              <w:lastRenderedPageBreak/>
              <w:t>Сварочные работы (орг-ция)</w:t>
            </w:r>
          </w:p>
          <w:p w:rsidR="0073500D" w:rsidRPr="0073500D" w:rsidRDefault="0073500D" w:rsidP="0073500D">
            <w:pPr>
              <w:rPr>
                <w:sz w:val="24"/>
                <w:szCs w:val="24"/>
              </w:rPr>
            </w:pPr>
            <w:r w:rsidRPr="0073500D">
              <w:rPr>
                <w:sz w:val="24"/>
                <w:szCs w:val="24"/>
              </w:rPr>
              <w:t>4. Контроль за пропускным режимом.</w:t>
            </w:r>
          </w:p>
          <w:p w:rsidR="0073500D" w:rsidRPr="0073500D" w:rsidRDefault="0073500D" w:rsidP="0073500D">
            <w:pPr>
              <w:rPr>
                <w:sz w:val="24"/>
                <w:szCs w:val="24"/>
              </w:rPr>
            </w:pPr>
            <w:r w:rsidRPr="0073500D">
              <w:rPr>
                <w:sz w:val="24"/>
                <w:szCs w:val="24"/>
              </w:rPr>
              <w:t>5. Подготовка графика дежурства сотрудников на каникулы.</w:t>
            </w:r>
          </w:p>
        </w:tc>
        <w:tc>
          <w:tcPr>
            <w:tcW w:w="1578"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rPr>
                <w:sz w:val="24"/>
                <w:szCs w:val="24"/>
              </w:rPr>
            </w:pPr>
          </w:p>
          <w:p w:rsidR="0073500D" w:rsidRPr="0073500D" w:rsidRDefault="0073500D" w:rsidP="0073500D">
            <w:pPr>
              <w:rPr>
                <w:sz w:val="24"/>
                <w:szCs w:val="24"/>
              </w:rPr>
            </w:pPr>
          </w:p>
          <w:p w:rsidR="0073500D" w:rsidRPr="0073500D" w:rsidRDefault="0073500D" w:rsidP="0073500D">
            <w:pPr>
              <w:rPr>
                <w:sz w:val="24"/>
                <w:szCs w:val="24"/>
              </w:rPr>
            </w:pPr>
          </w:p>
          <w:p w:rsidR="0073500D" w:rsidRPr="0073500D" w:rsidRDefault="0073500D" w:rsidP="0073500D">
            <w:pPr>
              <w:rPr>
                <w:sz w:val="24"/>
                <w:szCs w:val="24"/>
              </w:rPr>
            </w:pPr>
          </w:p>
          <w:p w:rsidR="0073500D" w:rsidRPr="0073500D" w:rsidRDefault="0073500D" w:rsidP="0073500D">
            <w:pPr>
              <w:rPr>
                <w:sz w:val="24"/>
                <w:szCs w:val="24"/>
              </w:rPr>
            </w:pPr>
          </w:p>
          <w:p w:rsidR="0073500D" w:rsidRPr="0073500D" w:rsidRDefault="0073500D" w:rsidP="0073500D">
            <w:pPr>
              <w:rPr>
                <w:sz w:val="24"/>
                <w:szCs w:val="24"/>
              </w:rPr>
            </w:pPr>
          </w:p>
          <w:p w:rsidR="0073500D" w:rsidRPr="0073500D" w:rsidRDefault="0073500D" w:rsidP="0073500D">
            <w:pPr>
              <w:rPr>
                <w:sz w:val="24"/>
                <w:szCs w:val="24"/>
              </w:rPr>
            </w:pPr>
          </w:p>
          <w:p w:rsidR="0073500D" w:rsidRPr="0073500D" w:rsidRDefault="0073500D" w:rsidP="0073500D">
            <w:pPr>
              <w:rPr>
                <w:sz w:val="24"/>
                <w:szCs w:val="24"/>
              </w:rPr>
            </w:pPr>
            <w:r w:rsidRPr="0073500D">
              <w:rPr>
                <w:sz w:val="24"/>
                <w:szCs w:val="24"/>
              </w:rPr>
              <w:t>10.02</w:t>
            </w:r>
          </w:p>
        </w:tc>
        <w:tc>
          <w:tcPr>
            <w:tcW w:w="1586"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rPr>
                <w:sz w:val="24"/>
                <w:szCs w:val="24"/>
              </w:rPr>
            </w:pPr>
          </w:p>
        </w:tc>
      </w:tr>
      <w:tr w:rsidR="0073500D" w:rsidRPr="0073500D" w:rsidTr="0073500D">
        <w:tc>
          <w:tcPr>
            <w:tcW w:w="851"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rPr>
                <w:sz w:val="24"/>
                <w:szCs w:val="24"/>
              </w:rPr>
            </w:pPr>
            <w:r w:rsidRPr="0073500D">
              <w:rPr>
                <w:sz w:val="24"/>
                <w:szCs w:val="24"/>
              </w:rPr>
              <w:lastRenderedPageBreak/>
              <w:t>6.</w:t>
            </w:r>
          </w:p>
        </w:tc>
        <w:tc>
          <w:tcPr>
            <w:tcW w:w="2127"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rPr>
                <w:sz w:val="24"/>
                <w:szCs w:val="24"/>
              </w:rPr>
            </w:pPr>
            <w:r w:rsidRPr="0073500D">
              <w:rPr>
                <w:b/>
                <w:sz w:val="24"/>
                <w:szCs w:val="24"/>
              </w:rPr>
              <w:t>Перепелкин В.А.,</w:t>
            </w:r>
            <w:r w:rsidRPr="0073500D">
              <w:rPr>
                <w:sz w:val="24"/>
                <w:szCs w:val="24"/>
              </w:rPr>
              <w:t xml:space="preserve"> зам. директора по АХР</w:t>
            </w:r>
          </w:p>
          <w:p w:rsidR="0073500D" w:rsidRPr="0073500D" w:rsidRDefault="0073500D" w:rsidP="0073500D">
            <w:pPr>
              <w:jc w:val="center"/>
              <w:rPr>
                <w:sz w:val="24"/>
                <w:szCs w:val="24"/>
              </w:rPr>
            </w:pPr>
            <w:r w:rsidRPr="0073500D">
              <w:rPr>
                <w:b/>
                <w:sz w:val="24"/>
                <w:szCs w:val="24"/>
              </w:rPr>
              <w:t>17.02.2014 –22.02.2014</w:t>
            </w:r>
          </w:p>
          <w:p w:rsidR="0073500D" w:rsidRPr="0073500D" w:rsidRDefault="0073500D" w:rsidP="0073500D">
            <w:pPr>
              <w:jc w:val="center"/>
              <w:rPr>
                <w:sz w:val="24"/>
                <w:szCs w:val="24"/>
              </w:rPr>
            </w:pPr>
          </w:p>
        </w:tc>
        <w:tc>
          <w:tcPr>
            <w:tcW w:w="415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numPr>
                <w:ilvl w:val="0"/>
                <w:numId w:val="7"/>
              </w:numPr>
              <w:contextualSpacing/>
              <w:rPr>
                <w:sz w:val="24"/>
                <w:szCs w:val="24"/>
              </w:rPr>
            </w:pPr>
            <w:r w:rsidRPr="0073500D">
              <w:rPr>
                <w:sz w:val="24"/>
                <w:szCs w:val="24"/>
              </w:rPr>
              <w:t>Аварийная ситуация на стояке отопления. Ликвидация.</w:t>
            </w:r>
          </w:p>
          <w:p w:rsidR="0073500D" w:rsidRPr="0073500D" w:rsidRDefault="0073500D" w:rsidP="0073500D">
            <w:pPr>
              <w:numPr>
                <w:ilvl w:val="0"/>
                <w:numId w:val="7"/>
              </w:numPr>
              <w:contextualSpacing/>
              <w:rPr>
                <w:sz w:val="24"/>
                <w:szCs w:val="24"/>
              </w:rPr>
            </w:pPr>
            <w:r w:rsidRPr="0073500D">
              <w:rPr>
                <w:sz w:val="24"/>
                <w:szCs w:val="24"/>
              </w:rPr>
              <w:t>«Калибр» - контроль за выполнением работ.</w:t>
            </w:r>
          </w:p>
          <w:p w:rsidR="0073500D" w:rsidRPr="0073500D" w:rsidRDefault="0073500D" w:rsidP="0073500D">
            <w:pPr>
              <w:numPr>
                <w:ilvl w:val="0"/>
                <w:numId w:val="7"/>
              </w:numPr>
              <w:contextualSpacing/>
              <w:rPr>
                <w:sz w:val="24"/>
                <w:szCs w:val="24"/>
              </w:rPr>
            </w:pPr>
            <w:r w:rsidRPr="0073500D">
              <w:rPr>
                <w:sz w:val="24"/>
                <w:szCs w:val="24"/>
              </w:rPr>
              <w:t>Электрика. Организация работ.</w:t>
            </w:r>
          </w:p>
          <w:p w:rsidR="0073500D" w:rsidRPr="0073500D" w:rsidRDefault="0073500D" w:rsidP="0073500D">
            <w:pPr>
              <w:numPr>
                <w:ilvl w:val="0"/>
                <w:numId w:val="7"/>
              </w:numPr>
              <w:contextualSpacing/>
              <w:rPr>
                <w:sz w:val="24"/>
                <w:szCs w:val="24"/>
              </w:rPr>
            </w:pPr>
            <w:r w:rsidRPr="0073500D">
              <w:rPr>
                <w:sz w:val="24"/>
                <w:szCs w:val="24"/>
              </w:rPr>
              <w:t>Подготовка документов к проверке КРУ.</w:t>
            </w:r>
          </w:p>
          <w:p w:rsidR="0073500D" w:rsidRPr="0073500D" w:rsidRDefault="0073500D" w:rsidP="0073500D">
            <w:pPr>
              <w:numPr>
                <w:ilvl w:val="0"/>
                <w:numId w:val="7"/>
              </w:numPr>
              <w:contextualSpacing/>
              <w:rPr>
                <w:sz w:val="24"/>
                <w:szCs w:val="24"/>
              </w:rPr>
            </w:pPr>
            <w:r w:rsidRPr="0073500D">
              <w:rPr>
                <w:sz w:val="24"/>
                <w:szCs w:val="24"/>
              </w:rPr>
              <w:t>Работа с порталом ЕАСУЗ.</w:t>
            </w:r>
          </w:p>
        </w:tc>
        <w:tc>
          <w:tcPr>
            <w:tcW w:w="1578"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rPr>
                <w:sz w:val="24"/>
                <w:szCs w:val="24"/>
              </w:rPr>
            </w:pPr>
          </w:p>
          <w:p w:rsidR="0073500D" w:rsidRPr="0073500D" w:rsidRDefault="0073500D" w:rsidP="0073500D">
            <w:pPr>
              <w:rPr>
                <w:sz w:val="24"/>
                <w:szCs w:val="24"/>
              </w:rPr>
            </w:pPr>
          </w:p>
          <w:p w:rsidR="0073500D" w:rsidRPr="0073500D" w:rsidRDefault="0073500D" w:rsidP="0073500D">
            <w:pPr>
              <w:rPr>
                <w:sz w:val="24"/>
                <w:szCs w:val="24"/>
              </w:rPr>
            </w:pPr>
          </w:p>
          <w:p w:rsidR="0073500D" w:rsidRPr="0073500D" w:rsidRDefault="0073500D" w:rsidP="0073500D">
            <w:pPr>
              <w:rPr>
                <w:sz w:val="24"/>
                <w:szCs w:val="24"/>
              </w:rPr>
            </w:pPr>
          </w:p>
          <w:p w:rsidR="0073500D" w:rsidRPr="0073500D" w:rsidRDefault="0073500D" w:rsidP="0073500D">
            <w:pPr>
              <w:rPr>
                <w:sz w:val="24"/>
                <w:szCs w:val="24"/>
              </w:rPr>
            </w:pPr>
          </w:p>
          <w:p w:rsidR="0073500D" w:rsidRPr="0073500D" w:rsidRDefault="0073500D" w:rsidP="0073500D">
            <w:pPr>
              <w:rPr>
                <w:sz w:val="24"/>
                <w:szCs w:val="24"/>
              </w:rPr>
            </w:pPr>
            <w:r w:rsidRPr="0073500D">
              <w:rPr>
                <w:sz w:val="24"/>
                <w:szCs w:val="24"/>
              </w:rPr>
              <w:t>До 24.02</w:t>
            </w:r>
          </w:p>
        </w:tc>
        <w:tc>
          <w:tcPr>
            <w:tcW w:w="1586"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rPr>
                <w:sz w:val="24"/>
                <w:szCs w:val="24"/>
              </w:rPr>
            </w:pPr>
          </w:p>
        </w:tc>
      </w:tr>
    </w:tbl>
    <w:p w:rsidR="0073500D" w:rsidRPr="0073500D" w:rsidRDefault="0073500D" w:rsidP="0073500D">
      <w:pPr>
        <w:spacing w:after="0" w:line="240" w:lineRule="auto"/>
        <w:rPr>
          <w:rFonts w:ascii="Times New Roman" w:eastAsia="Times New Roman" w:hAnsi="Times New Roman" w:cs="Times New Roman"/>
          <w:sz w:val="24"/>
          <w:szCs w:val="24"/>
          <w:lang w:eastAsia="ru-RU"/>
        </w:rPr>
      </w:pPr>
    </w:p>
    <w:p w:rsidR="0073500D" w:rsidRPr="0073500D" w:rsidRDefault="0073500D" w:rsidP="0073500D">
      <w:pPr>
        <w:spacing w:line="240" w:lineRule="auto"/>
        <w:rPr>
          <w:rFonts w:ascii="Times New Roman" w:eastAsia="Calibri" w:hAnsi="Times New Roman" w:cs="Times New Roman"/>
          <w:b/>
          <w:sz w:val="28"/>
          <w:szCs w:val="28"/>
        </w:rPr>
      </w:pPr>
      <w:r w:rsidRPr="0073500D">
        <w:rPr>
          <w:rFonts w:ascii="Times New Roman" w:eastAsia="Calibri" w:hAnsi="Times New Roman" w:cs="Times New Roman"/>
          <w:b/>
          <w:sz w:val="28"/>
          <w:szCs w:val="28"/>
        </w:rPr>
        <w:t>Аннотация к рабочим программам:</w:t>
      </w:r>
    </w:p>
    <w:p w:rsidR="0073500D" w:rsidRPr="0073500D" w:rsidRDefault="0073500D" w:rsidP="0073500D">
      <w:pPr>
        <w:spacing w:line="240" w:lineRule="auto"/>
        <w:jc w:val="center"/>
        <w:rPr>
          <w:rFonts w:ascii="Times New Roman" w:eastAsia="Calibri" w:hAnsi="Times New Roman" w:cs="Times New Roman"/>
          <w:b/>
          <w:sz w:val="28"/>
          <w:szCs w:val="28"/>
        </w:rPr>
      </w:pPr>
      <w:r w:rsidRPr="0073500D">
        <w:rPr>
          <w:rFonts w:ascii="Times New Roman" w:eastAsia="Calibri" w:hAnsi="Times New Roman" w:cs="Times New Roman"/>
          <w:b/>
          <w:sz w:val="28"/>
          <w:szCs w:val="28"/>
        </w:rPr>
        <w:t>Начальная школа.</w:t>
      </w:r>
    </w:p>
    <w:p w:rsidR="0073500D" w:rsidRPr="0073500D" w:rsidRDefault="0073500D" w:rsidP="0073500D">
      <w:pPr>
        <w:spacing w:line="240" w:lineRule="auto"/>
        <w:rPr>
          <w:rFonts w:ascii="Times New Roman" w:eastAsia="Calibri" w:hAnsi="Times New Roman" w:cs="Times New Roman"/>
          <w:b/>
          <w:sz w:val="28"/>
          <w:szCs w:val="28"/>
        </w:rPr>
      </w:pPr>
      <w:r w:rsidRPr="0073500D">
        <w:rPr>
          <w:rFonts w:ascii="Times New Roman" w:eastAsia="Calibri" w:hAnsi="Times New Roman" w:cs="Times New Roman"/>
          <w:b/>
          <w:sz w:val="28"/>
          <w:szCs w:val="28"/>
        </w:rPr>
        <w:t xml:space="preserve">В школе начальное образование представлено </w:t>
      </w:r>
    </w:p>
    <w:p w:rsidR="0073500D" w:rsidRPr="0073500D" w:rsidRDefault="0073500D" w:rsidP="0073500D">
      <w:pPr>
        <w:spacing w:line="240" w:lineRule="auto"/>
        <w:rPr>
          <w:rFonts w:ascii="Times New Roman" w:eastAsia="Calibri" w:hAnsi="Times New Roman" w:cs="Times New Roman"/>
          <w:b/>
          <w:sz w:val="28"/>
          <w:szCs w:val="28"/>
        </w:rPr>
      </w:pPr>
      <w:r w:rsidRPr="0073500D">
        <w:rPr>
          <w:rFonts w:ascii="Times New Roman" w:eastAsia="Calibri" w:hAnsi="Times New Roman" w:cs="Times New Roman"/>
          <w:b/>
          <w:sz w:val="28"/>
          <w:szCs w:val="28"/>
        </w:rPr>
        <w:t>УМК системы Занкова Л.В. Преподавателями школы разработаны  рабочие программы на основе авторских</w:t>
      </w:r>
    </w:p>
    <w:tbl>
      <w:tblPr>
        <w:tblW w:w="108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735"/>
        <w:gridCol w:w="2495"/>
        <w:gridCol w:w="967"/>
        <w:gridCol w:w="1988"/>
      </w:tblGrid>
      <w:tr w:rsidR="0073500D" w:rsidRPr="0073500D" w:rsidTr="0073500D">
        <w:tc>
          <w:tcPr>
            <w:tcW w:w="681"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w:t>
            </w: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Название программы</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Предмет</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Класс</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Особенности программы</w:t>
            </w:r>
          </w:p>
        </w:tc>
      </w:tr>
      <w:tr w:rsidR="0073500D" w:rsidRPr="0073500D" w:rsidTr="0073500D">
        <w:tc>
          <w:tcPr>
            <w:tcW w:w="10860" w:type="dxa"/>
            <w:gridSpan w:val="5"/>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tabs>
                <w:tab w:val="left" w:pos="1578"/>
                <w:tab w:val="center" w:pos="5087"/>
              </w:tabs>
              <w:spacing w:after="0" w:line="0" w:lineRule="atLeast"/>
              <w:rPr>
                <w:rFonts w:ascii="Times New Roman" w:eastAsia="Times New Roman" w:hAnsi="Times New Roman" w:cs="Times New Roman"/>
                <w:b/>
                <w:sz w:val="24"/>
                <w:szCs w:val="24"/>
              </w:rPr>
            </w:pPr>
            <w:r w:rsidRPr="0073500D">
              <w:rPr>
                <w:rFonts w:ascii="Times New Roman" w:eastAsia="Times New Roman" w:hAnsi="Times New Roman" w:cs="Times New Roman"/>
                <w:b/>
                <w:sz w:val="24"/>
                <w:szCs w:val="24"/>
              </w:rPr>
              <w:tab/>
            </w:r>
            <w:r w:rsidRPr="0073500D">
              <w:rPr>
                <w:rFonts w:ascii="Times New Roman" w:eastAsia="Times New Roman" w:hAnsi="Times New Roman" w:cs="Times New Roman"/>
                <w:b/>
                <w:sz w:val="24"/>
                <w:szCs w:val="24"/>
              </w:rPr>
              <w:tab/>
              <w:t>1 – 4 классы</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Примерная программа по русскому языку// Примерные программы по учебным предметам. Начальная школа. В 2 ч. Ч. 1. – 5-е изд., перераб.- М.: Просвещение, 2011, с. 9 – 134 – (Стандарты второго поколения);  Программы по русскому языку.  Н.В.Нечаева //Программы начального общего образования. Система Л.В.Занкова/ Сост. Н.В.Нечаева, С.В. Бухалова.- Самара: Издательский дом «Федоров», 2011.- С. 57-67.</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Русский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Рабочая программа ФГОС НОО.</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Русский язык. Составители: </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Коломоец С.В., Федько Е.Н., Дерябина Л.О. 2013г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Примерная программа по литературному чтению// Примерные программы по учебным предметам. Начальная школа. В 2 ч. Ч. 1. – 5-е изд., перераб.- М.: Просвещение, 2011. С. 135 – 182 – (Стандарты второго поколения); Свиридова В.Ю. Литературное чтение//Программы начального общего образования. Система Л.В.Занкова/ Сост. Н.В.Нечаева, С.В. Бухалова.- Самара: Учебная литература; Издательский дом «Федоров», 2011.- С. 67-</w:t>
            </w:r>
            <w:r w:rsidRPr="0073500D">
              <w:rPr>
                <w:rFonts w:ascii="Times New Roman" w:eastAsia="Calibri" w:hAnsi="Times New Roman" w:cs="Times New Roman"/>
                <w:sz w:val="24"/>
                <w:szCs w:val="24"/>
              </w:rPr>
              <w:lastRenderedPageBreak/>
              <w:t>104</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Литературное чтение</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Рабочая программа ФГОС НОО.</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Литературное чтение. Составители: </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Голодняк Л.А.</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Коломоец С.В., Федько Е.Н., Дерябина Л.О. 2013г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bCs/>
                <w:sz w:val="24"/>
                <w:szCs w:val="24"/>
                <w:lang w:eastAsia="ru-RU"/>
              </w:rPr>
            </w:pPr>
            <w:r w:rsidRPr="0073500D">
              <w:rPr>
                <w:rFonts w:ascii="Times New Roman" w:eastAsia="Times New Roman" w:hAnsi="Times New Roman" w:cs="Times New Roman"/>
                <w:sz w:val="24"/>
                <w:szCs w:val="24"/>
                <w:lang w:eastAsia="ru-RU"/>
              </w:rPr>
              <w:t>Примерная программа по математике. // Примерные программы по учебным предметам. Начальная школа. В 2 ч. Ч.1. – 5-е изд., перераб. – М.: Просвещение, 2011.С. 226 – 269. – (Стандарты второго поколения); И.И. Аргинская. Программа по математике. //Программы начального общего образования. Система Л.В.Занкова / Сост. Н.В.Нечаева, С.В.Бухалова. – Самара: Издательский дом «Федоров», 2011. С. 131 – 157.</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Математика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Рабочая программа ФГОС НОО. </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Математика. Составители:</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Голодняк Л.А. </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Коломоец С.В., Федько Е.Н., Дерябина Л.О. 2013г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jc w:val="both"/>
              <w:rPr>
                <w:rFonts w:ascii="Times New Roman" w:eastAsia="Calibri" w:hAnsi="Times New Roman" w:cs="Times New Roman"/>
                <w:sz w:val="24"/>
                <w:szCs w:val="24"/>
              </w:rPr>
            </w:pPr>
            <w:r w:rsidRPr="0073500D">
              <w:rPr>
                <w:rFonts w:ascii="Times New Roman" w:eastAsia="Calibri" w:hAnsi="Times New Roman" w:cs="Times New Roman"/>
                <w:spacing w:val="-6"/>
                <w:sz w:val="24"/>
                <w:szCs w:val="24"/>
              </w:rPr>
              <w:t>Примерная  программа по окружающему миру //Примерные программы по учебным предметам. Начальная школа. В 2 ч. Ч. 1.-5-е изд., перераб. -М.: Просвещение, 2011.- с. 270-354.</w:t>
            </w:r>
          </w:p>
          <w:p w:rsidR="0073500D" w:rsidRPr="0073500D" w:rsidRDefault="0073500D" w:rsidP="0073500D">
            <w:pPr>
              <w:spacing w:after="0" w:line="0" w:lineRule="atLeast"/>
              <w:rPr>
                <w:rFonts w:ascii="Times New Roman" w:eastAsia="Times New Roman" w:hAnsi="Times New Roman" w:cs="Times New Roman"/>
                <w:bCs/>
                <w:sz w:val="24"/>
                <w:szCs w:val="24"/>
                <w:lang w:eastAsia="ru-RU"/>
              </w:rPr>
            </w:pPr>
            <w:r w:rsidRPr="0073500D">
              <w:rPr>
                <w:rFonts w:ascii="Times New Roman" w:eastAsia="Times New Roman" w:hAnsi="Times New Roman" w:cs="Times New Roman"/>
                <w:sz w:val="24"/>
                <w:szCs w:val="24"/>
                <w:lang w:eastAsia="ru-RU"/>
              </w:rPr>
              <w:t xml:space="preserve"> Окружающий мир. Дмитриева Н. Я., Казаков А.Н. 1 класс  //Сборник программ для начальной школы. Система Л.В.  Занкова. – Самара: Учебная литература; Издательский дом «Фёдоров», 2011. – С.158-180</w:t>
            </w:r>
            <w:r w:rsidRPr="0073500D">
              <w:rPr>
                <w:rFonts w:ascii="Times New Roman" w:eastAsia="Times New Roman" w:hAnsi="Times New Roman" w:cs="Times New Roman"/>
                <w:spacing w:val="-6"/>
                <w:sz w:val="24"/>
                <w:szCs w:val="24"/>
                <w:lang w:eastAsia="ru-RU"/>
              </w:rPr>
              <w:t>.</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Окружающий мир</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Рабочая программа ФГОС НОО. </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Окружающий мир.</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 Составители: </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Коломоец С.В., Федько Е.Н., Дерябина Л.О. 2013г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bCs/>
                <w:sz w:val="24"/>
                <w:szCs w:val="24"/>
                <w:lang w:eastAsia="ru-RU"/>
              </w:rPr>
            </w:pPr>
            <w:r w:rsidRPr="0073500D">
              <w:rPr>
                <w:rFonts w:ascii="Times New Roman" w:eastAsia="Times New Roman" w:hAnsi="Times New Roman" w:cs="Times New Roman"/>
                <w:sz w:val="24"/>
                <w:szCs w:val="24"/>
                <w:lang w:eastAsia="ru-RU"/>
              </w:rPr>
              <w:t>Примерная программа по изобразительному искусству// Примерные программы по учебным предметам. Начальная школа. В 2 ч. Ч. 2. – 5-е изд; перераб. – М.: Просвещение, 2011. С.  – (Стандарты второго поколения);  Б.М. Неменский, Л.А. Неменская, Н.А.Горяева, А.С. Питерских. Изобразительное искусство. Рабочие программы. Предметная линия учебников под редакцией Б.М. Неменского. 1-4 классы: пособие для учителей общеобразоват.  учреждений / Б.М. Неменский, Л.А. Неменская, Н.А.Горяева, А.С.Питерских.- М.: Просвещение, 2011. С. 3-116.</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Изобразительное искусство</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Рабочая программа ФГОС. </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Изобразительное искусство.</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Составители:  Голодняк Л.А., ВерзуноваО.А.,</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Коломоец С.В.,</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Федько Е.Н., Дерябина Л.О. 2013г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bCs/>
                <w:sz w:val="24"/>
                <w:szCs w:val="24"/>
                <w:lang w:eastAsia="ru-RU"/>
              </w:rPr>
            </w:pPr>
            <w:r w:rsidRPr="0073500D">
              <w:rPr>
                <w:rFonts w:ascii="Times New Roman" w:eastAsia="Times New Roman" w:hAnsi="Times New Roman" w:cs="Times New Roman"/>
                <w:sz w:val="24"/>
                <w:szCs w:val="24"/>
                <w:lang w:eastAsia="ru-RU"/>
              </w:rPr>
              <w:t>Примерная программа по технологии // «Примерных программ по учебным предметам. Начальная школа. В 2 ч. Ч. 1.-5-е изд., перераб. _М.: Просвещение, 2011. - 400 с. – ФГОС, «Программ начального общего образования. Система Л. В. Занкова/ Сост. Н.В. Нечаева, С.В.Бухалова.- Самара: Издательский дом «Фёдоров» 2011. с. 199-217.</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технология</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Рабочая программа ФГОС НОО. </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Технология. Составители:  Голодняк Л.А., ВерзуноваО.А.,</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Коломоец С.В.,</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Федько Е.Н., Дерябина Л.О. 2013г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Примерная программа по музыке // Примерные программы  по учебным предметам. Начальная школа. В 2 ч. Часть 2.- 3-е изд., перераб.- М.: Просвещение,  2010.- С. 59- 97. </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2.Программа. 1-4 класс // Программа общеобразовательных учреждений. Музыка. Г.С.Ригина. - Самара: Издательский дом «Федоров», 2011</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музыка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Рабочая программа ФГОС НОО. </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музыка</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Голева О.Н.</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2013  год</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rPr>
                <w:rFonts w:ascii="Times New Roman" w:eastAsia="Calibri" w:hAnsi="Times New Roman" w:cs="Times New Roman"/>
                <w:sz w:val="28"/>
                <w:szCs w:val="28"/>
              </w:rPr>
            </w:pPr>
            <w:r w:rsidRPr="0073500D">
              <w:rPr>
                <w:rFonts w:ascii="Times New Roman" w:eastAsia="Calibri" w:hAnsi="Times New Roman" w:cs="Times New Roman"/>
                <w:sz w:val="24"/>
                <w:szCs w:val="24"/>
              </w:rPr>
              <w:t>Е.Н.Еременко. Программа для 1-4 классов общеобразовательных учреждений Краснодарского края. Краснодар: перспективы образования, 2013</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кубановедение</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Рабочая программа ФГОС НОО. </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Технология. Составители: </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Коломоец С.В., Федько Е.Н., Дерябина Л.О. 2013г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hAnsi="Times New Roman"/>
                <w:sz w:val="24"/>
                <w:szCs w:val="24"/>
              </w:rPr>
            </w:pPr>
            <w:r w:rsidRPr="0073500D">
              <w:rPr>
                <w:rFonts w:ascii="Times New Roman" w:hAnsi="Times New Roman"/>
                <w:sz w:val="24"/>
                <w:szCs w:val="24"/>
              </w:rPr>
              <w:t xml:space="preserve">Комплексная программа физического воспитания 1-11 классы (программы общеобразовательных учреждений.В.И.Лях, А.А.Зданевич.-5-е изд.-М.: Просвещение, 2008.-126 с. </w:t>
            </w:r>
          </w:p>
          <w:p w:rsidR="0073500D" w:rsidRPr="0073500D" w:rsidRDefault="0073500D" w:rsidP="0073500D">
            <w:pPr>
              <w:spacing w:after="0" w:line="240" w:lineRule="auto"/>
              <w:rPr>
                <w:rFonts w:ascii="Times New Roman" w:hAnsi="Times New Roman"/>
                <w:sz w:val="24"/>
                <w:szCs w:val="24"/>
              </w:rPr>
            </w:pPr>
            <w:r w:rsidRPr="0073500D">
              <w:rPr>
                <w:rFonts w:ascii="Times New Roman" w:hAnsi="Times New Roman"/>
                <w:sz w:val="24"/>
                <w:szCs w:val="24"/>
              </w:rPr>
              <w:t>Примерные программы по учебным предметам. Начальная школа. В 2 ч. Ч.2.-5-е изд., перераб.-М.: Просвещение, 2011. С.98-126-(Стандарты второго поколения; Лях В.И. Комплексная программа физического воспитания учащихся, 1-11 классы:М.: Просвещение, 2009. С.3-39</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Физическая культура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ФГОС НОО.</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Коробка А.В.,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Заец Е.В., Дьяченко М.В., Максименко А.Н.</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2013</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Примерная программа по русскому языку// Примерные программы по учебным предметам. Начальная школа. В 2 ч. Ч. 1. – 5-е изд., перераб.- М.: Просвещение, 2011, с. 9 – 134 – (Стандарты второго поколения);  Программы по русскому языку.  Н.В.Нечаева //Программы начального общего образования. Система Л.В.Занкова/ Сост. Н.В.Нечаева, С.В. Бухалова.- Самара: Издательский дом «Федоров», 2011.- С. 57-67.</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Русский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Рабочая программа ФГОС НОО. </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Русский язык.</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Составители Голодняк Л.А.</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Бардакова Л.М.</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Верзунова О.А.</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2012 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Примерная программа по литературному чтению// Примерные программы по учебным предметам. Начальная школа. В 2 ч. Ч. 1. – 5-е изд., перераб.- М.: Просвещение, 2011. С. 135 – 182 – </w:t>
            </w:r>
            <w:r w:rsidRPr="0073500D">
              <w:rPr>
                <w:rFonts w:ascii="Times New Roman" w:eastAsia="Calibri" w:hAnsi="Times New Roman" w:cs="Times New Roman"/>
                <w:sz w:val="24"/>
                <w:szCs w:val="24"/>
              </w:rPr>
              <w:lastRenderedPageBreak/>
              <w:t>(Стандарты второго поколения); Свиридова В.Ю. Литературное чтение//Программы начального общего образования. Система Л.В.Занкова/ Сост. Н.В.Нечаева, С.В. Бухалова.- Самара: Учебная литература; Издательский дом «Федоров», 2011.- С. 67-104</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Литературное чтение</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Рабочая программа ФГОС НОО. </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Литературное чтение.</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lastRenderedPageBreak/>
              <w:t>Составители Голодняк Л.А.</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Бардакова Л.М.</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Верзунова О.А.</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2012 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bCs/>
                <w:sz w:val="24"/>
                <w:szCs w:val="24"/>
                <w:lang w:eastAsia="ru-RU"/>
              </w:rPr>
            </w:pPr>
            <w:r w:rsidRPr="0073500D">
              <w:rPr>
                <w:rFonts w:ascii="Times New Roman" w:eastAsia="Times New Roman" w:hAnsi="Times New Roman" w:cs="Times New Roman"/>
                <w:sz w:val="24"/>
                <w:szCs w:val="24"/>
                <w:lang w:eastAsia="ru-RU"/>
              </w:rPr>
              <w:t>Примерная программа по математике // Примерные программы по учебным предметам. Начальная школа. В 2 ч. Ч.1. – 5-е изд., перераб. – М.: Просвещение, 2011.С. 226 – 269. – (Стандарты второго поколения); И.И. Аргинская. Программа по математике. //Программы начального общего образования. Система Л.В.Занкова / Сост. Н.В.Нечаева, С.В.Бухалова. – Самара: Издательский дом «Федоров», 2011. С. 131 – 157.</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Математика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Рабочая программа ФГОС НОО. </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Times New Roman" w:hAnsi="Times New Roman" w:cs="Times New Roman"/>
                <w:sz w:val="24"/>
                <w:szCs w:val="24"/>
              </w:rPr>
              <w:t>Математика.</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Составители Голодняк Л.А.</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Бардакова Л.М.</w:t>
            </w:r>
          </w:p>
          <w:p w:rsidR="0073500D" w:rsidRPr="0073500D" w:rsidRDefault="0073500D" w:rsidP="0073500D">
            <w:pPr>
              <w:spacing w:after="0" w:line="0" w:lineRule="atLeast"/>
              <w:rPr>
                <w:rFonts w:ascii="Times New Roman" w:eastAsia="Calibri" w:hAnsi="Times New Roman" w:cs="Times New Roman"/>
                <w:sz w:val="24"/>
                <w:szCs w:val="24"/>
              </w:rPr>
            </w:pPr>
            <w:r w:rsidRPr="0073500D">
              <w:rPr>
                <w:rFonts w:ascii="Times New Roman" w:eastAsia="Calibri" w:hAnsi="Times New Roman" w:cs="Times New Roman"/>
                <w:sz w:val="24"/>
                <w:szCs w:val="24"/>
              </w:rPr>
              <w:t>Верзунова О.А.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Calibri" w:hAnsi="Times New Roman" w:cs="Times New Roman"/>
                <w:sz w:val="24"/>
                <w:szCs w:val="24"/>
              </w:rPr>
              <w:t>2012 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jc w:val="both"/>
              <w:rPr>
                <w:rFonts w:ascii="Times New Roman" w:eastAsia="Calibri" w:hAnsi="Times New Roman" w:cs="Times New Roman"/>
                <w:sz w:val="24"/>
                <w:szCs w:val="24"/>
              </w:rPr>
            </w:pPr>
            <w:r w:rsidRPr="0073500D">
              <w:rPr>
                <w:rFonts w:ascii="Times New Roman" w:eastAsia="Calibri" w:hAnsi="Times New Roman" w:cs="Times New Roman"/>
                <w:spacing w:val="-6"/>
                <w:sz w:val="24"/>
                <w:szCs w:val="24"/>
              </w:rPr>
              <w:t>Примерная  программа по окружающему миру //Примерные программы по учебным предметам. Начальная школа. В 2 ч. Ч. 1.-5-е изд., перераб. -М.: Просвещение, 2011.- с. 270-354.</w:t>
            </w:r>
          </w:p>
          <w:p w:rsidR="0073500D" w:rsidRPr="0073500D" w:rsidRDefault="0073500D" w:rsidP="0073500D">
            <w:pPr>
              <w:spacing w:after="0" w:line="0" w:lineRule="atLeast"/>
              <w:rPr>
                <w:rFonts w:ascii="Times New Roman" w:eastAsia="Times New Roman" w:hAnsi="Times New Roman" w:cs="Times New Roman"/>
                <w:bCs/>
                <w:sz w:val="24"/>
                <w:szCs w:val="24"/>
                <w:lang w:eastAsia="ru-RU"/>
              </w:rPr>
            </w:pPr>
            <w:r w:rsidRPr="0073500D">
              <w:rPr>
                <w:rFonts w:ascii="Times New Roman" w:eastAsia="Times New Roman" w:hAnsi="Times New Roman" w:cs="Times New Roman"/>
                <w:sz w:val="24"/>
                <w:szCs w:val="24"/>
                <w:lang w:eastAsia="ru-RU"/>
              </w:rPr>
              <w:t xml:space="preserve"> Окружающий мир. Дмитриева Н. Я., Казаков А.Н. 1 класс  //Сборник программ для начальной школы. Система Л.В.  Занкова. – Самара: Учебная литература; Издательский дом «Фёдоров», 2011. – С.158-180</w:t>
            </w:r>
            <w:r w:rsidRPr="0073500D">
              <w:rPr>
                <w:rFonts w:ascii="Times New Roman" w:eastAsia="Times New Roman" w:hAnsi="Times New Roman" w:cs="Times New Roman"/>
                <w:spacing w:val="-6"/>
                <w:sz w:val="24"/>
                <w:szCs w:val="24"/>
                <w:lang w:eastAsia="ru-RU"/>
              </w:rPr>
              <w:t>.</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Окружающий мир</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Рабочая программа ФГОС НОО. </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Times New Roman" w:hAnsi="Times New Roman" w:cs="Times New Roman"/>
                <w:sz w:val="24"/>
                <w:szCs w:val="24"/>
              </w:rPr>
              <w:t>Окружающий мир.</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Составители Голодняк Л.А.</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Бардакова Л.М.</w:t>
            </w:r>
          </w:p>
          <w:p w:rsidR="0073500D" w:rsidRPr="0073500D" w:rsidRDefault="0073500D" w:rsidP="0073500D">
            <w:pPr>
              <w:spacing w:after="0" w:line="0" w:lineRule="atLeast"/>
              <w:rPr>
                <w:rFonts w:ascii="Times New Roman" w:eastAsia="Calibri" w:hAnsi="Times New Roman" w:cs="Times New Roman"/>
                <w:sz w:val="24"/>
                <w:szCs w:val="24"/>
              </w:rPr>
            </w:pPr>
            <w:r w:rsidRPr="0073500D">
              <w:rPr>
                <w:rFonts w:ascii="Times New Roman" w:eastAsia="Calibri" w:hAnsi="Times New Roman" w:cs="Times New Roman"/>
                <w:sz w:val="24"/>
                <w:szCs w:val="24"/>
              </w:rPr>
              <w:t>Верзунова О.А.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Calibri" w:hAnsi="Times New Roman" w:cs="Times New Roman"/>
                <w:sz w:val="24"/>
                <w:szCs w:val="24"/>
              </w:rPr>
              <w:t>2012 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lang w:eastAsia="ru-RU"/>
              </w:rPr>
            </w:pPr>
            <w:r w:rsidRPr="0073500D">
              <w:rPr>
                <w:rFonts w:ascii="Times New Roman" w:eastAsia="Times New Roman" w:hAnsi="Times New Roman" w:cs="Times New Roman"/>
                <w:sz w:val="24"/>
                <w:szCs w:val="24"/>
                <w:lang w:eastAsia="ru-RU"/>
              </w:rPr>
              <w:t xml:space="preserve">Примерная программа по изобразительному искусству.// Примерные программы по учебным предметам. Начальная школа. В 2 ч. Ч. 2. – 5-е изд; перераб. – М.: Просвещение, 2011. С.  – (Стандарты второго поколения);  </w:t>
            </w:r>
          </w:p>
          <w:p w:rsidR="0073500D" w:rsidRPr="0073500D" w:rsidRDefault="0073500D" w:rsidP="0073500D">
            <w:pPr>
              <w:rPr>
                <w:rFonts w:ascii="Times New Roman" w:eastAsia="Calibri" w:hAnsi="Times New Roman" w:cs="Times New Roman"/>
                <w:sz w:val="24"/>
                <w:szCs w:val="24"/>
              </w:rPr>
            </w:pPr>
            <w:r w:rsidRPr="0073500D">
              <w:rPr>
                <w:rFonts w:ascii="Times New Roman" w:eastAsia="Calibri" w:hAnsi="Times New Roman" w:cs="Times New Roman"/>
                <w:sz w:val="24"/>
                <w:szCs w:val="24"/>
              </w:rPr>
              <w:t>Изобразительное искусство. С.Г.Ашикова - Самара: Издательский дом «Федоров», 2011</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Изобразительное искусство.</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Рабочая программа ФГОС НОО.</w:t>
            </w:r>
          </w:p>
          <w:p w:rsidR="0073500D" w:rsidRPr="0073500D" w:rsidRDefault="0073500D" w:rsidP="0073500D">
            <w:pPr>
              <w:spacing w:after="0"/>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Изобразительное искусство.</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Составители Голодняк Л.А.</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Бардакова Л.М.</w:t>
            </w:r>
          </w:p>
          <w:p w:rsidR="0073500D" w:rsidRPr="0073500D" w:rsidRDefault="0073500D" w:rsidP="0073500D">
            <w:pPr>
              <w:spacing w:after="0" w:line="0" w:lineRule="atLeast"/>
              <w:rPr>
                <w:rFonts w:ascii="Times New Roman" w:eastAsia="Calibri" w:hAnsi="Times New Roman" w:cs="Times New Roman"/>
                <w:sz w:val="24"/>
                <w:szCs w:val="24"/>
              </w:rPr>
            </w:pPr>
            <w:r w:rsidRPr="0073500D">
              <w:rPr>
                <w:rFonts w:ascii="Times New Roman" w:eastAsia="Calibri" w:hAnsi="Times New Roman" w:cs="Times New Roman"/>
                <w:sz w:val="24"/>
                <w:szCs w:val="24"/>
              </w:rPr>
              <w:t>Верзунова О.А.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Calibri" w:hAnsi="Times New Roman" w:cs="Times New Roman"/>
                <w:sz w:val="24"/>
                <w:szCs w:val="24"/>
              </w:rPr>
              <w:t>2012 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lang w:eastAsia="ru-RU"/>
              </w:rPr>
            </w:pPr>
            <w:r w:rsidRPr="0073500D">
              <w:rPr>
                <w:rFonts w:ascii="Times New Roman" w:eastAsia="Times New Roman" w:hAnsi="Times New Roman" w:cs="Times New Roman"/>
                <w:sz w:val="24"/>
                <w:szCs w:val="24"/>
                <w:lang w:eastAsia="ru-RU"/>
              </w:rPr>
              <w:t>Примерная программа по технологии // «Примерных программ по учебным предметам. Начальная школа. В 2 ч. Ч. 1.-5-е изд., перераб. _М.: Просвещение, 2011. - 400 с. – ФГОС, «Программ начального общего образования. Система Л. В. Занкова/ Сост. Н.В. Нечаева, С.В.Бухалова.- Самара: Издательский дом «Фёдоров» 2011. с. 199-217.</w:t>
            </w:r>
          </w:p>
          <w:p w:rsidR="0073500D" w:rsidRPr="0073500D" w:rsidRDefault="0073500D" w:rsidP="0073500D">
            <w:pPr>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Технология .Н.А.Цирулик - Самара: </w:t>
            </w:r>
            <w:r w:rsidRPr="0073500D">
              <w:rPr>
                <w:rFonts w:ascii="Times New Roman" w:eastAsia="Calibri" w:hAnsi="Times New Roman" w:cs="Times New Roman"/>
                <w:sz w:val="24"/>
                <w:szCs w:val="24"/>
              </w:rPr>
              <w:lastRenderedPageBreak/>
              <w:t>Издательский дом «Федоров», 2011</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Технология</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Рабочая программа ФГОС НОО. </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Технология.</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Составители Голодняк Л.А.</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Бардакова Л.М.</w:t>
            </w:r>
          </w:p>
          <w:p w:rsidR="0073500D" w:rsidRPr="0073500D" w:rsidRDefault="0073500D" w:rsidP="0073500D">
            <w:pPr>
              <w:spacing w:after="0" w:line="0" w:lineRule="atLeast"/>
              <w:rPr>
                <w:rFonts w:ascii="Times New Roman" w:eastAsia="Calibri" w:hAnsi="Times New Roman" w:cs="Times New Roman"/>
                <w:sz w:val="24"/>
                <w:szCs w:val="24"/>
              </w:rPr>
            </w:pPr>
            <w:r w:rsidRPr="0073500D">
              <w:rPr>
                <w:rFonts w:ascii="Times New Roman" w:eastAsia="Calibri" w:hAnsi="Times New Roman" w:cs="Times New Roman"/>
                <w:sz w:val="24"/>
                <w:szCs w:val="24"/>
              </w:rPr>
              <w:t>Верзунова О.А.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Calibri" w:hAnsi="Times New Roman" w:cs="Times New Roman"/>
                <w:sz w:val="24"/>
                <w:szCs w:val="24"/>
              </w:rPr>
              <w:t>2012 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Примерная программа по музыке // Примерные программы  по учебным предметам. Начальная школа. В 2 ч. Часть 2.- 3-е изд., перераб.- М.: Просвещение,  2010.- С. 59- 97. </w:t>
            </w:r>
          </w:p>
          <w:p w:rsidR="0073500D" w:rsidRPr="0073500D" w:rsidRDefault="0073500D" w:rsidP="0073500D">
            <w:pPr>
              <w:spacing w:after="0" w:line="0" w:lineRule="atLeast"/>
              <w:rPr>
                <w:rFonts w:ascii="Times New Roman" w:eastAsia="Times New Roman" w:hAnsi="Times New Roman" w:cs="Times New Roman"/>
                <w:color w:val="FF0000"/>
                <w:sz w:val="28"/>
                <w:szCs w:val="20"/>
                <w:shd w:val="clear" w:color="auto" w:fill="FFFFFF"/>
                <w:lang w:eastAsia="ru-RU"/>
              </w:rPr>
            </w:pPr>
            <w:r w:rsidRPr="0073500D">
              <w:rPr>
                <w:rFonts w:ascii="Times New Roman" w:eastAsia="Times New Roman" w:hAnsi="Times New Roman" w:cs="Times New Roman"/>
                <w:sz w:val="24"/>
                <w:szCs w:val="24"/>
                <w:lang w:eastAsia="ru-RU"/>
              </w:rPr>
              <w:t>Музыка. Г.С.Ригина. - Самара: Издательский дом «Федоров», 2011</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музыка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Рабочая программа ФГОС НОО. </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музыка</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Составитель</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Голева О.Н.</w:t>
            </w:r>
          </w:p>
          <w:p w:rsidR="0073500D" w:rsidRPr="0073500D" w:rsidRDefault="0073500D" w:rsidP="0073500D">
            <w:pPr>
              <w:spacing w:after="0"/>
              <w:rPr>
                <w:rFonts w:ascii="Times New Roman" w:eastAsia="Calibri" w:hAnsi="Times New Roman" w:cs="Times New Roman"/>
                <w:color w:val="FF0000"/>
                <w:sz w:val="24"/>
                <w:szCs w:val="24"/>
              </w:rPr>
            </w:pPr>
            <w:r w:rsidRPr="0073500D">
              <w:rPr>
                <w:rFonts w:ascii="Times New Roman" w:eastAsia="Calibri" w:hAnsi="Times New Roman" w:cs="Times New Roman"/>
                <w:sz w:val="24"/>
                <w:szCs w:val="24"/>
              </w:rPr>
              <w:t>2012  год</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rPr>
                <w:rFonts w:ascii="Times New Roman" w:eastAsia="Calibri" w:hAnsi="Times New Roman" w:cs="Times New Roman"/>
                <w:sz w:val="24"/>
                <w:szCs w:val="24"/>
              </w:rPr>
            </w:pPr>
            <w:r w:rsidRPr="0073500D">
              <w:rPr>
                <w:rFonts w:ascii="Times New Roman" w:eastAsia="Calibri" w:hAnsi="Times New Roman" w:cs="Times New Roman"/>
                <w:sz w:val="24"/>
                <w:szCs w:val="24"/>
              </w:rPr>
              <w:t>Английский язык .Биболетова М.З., Трубанева Н.Н.- Программа  курса английского языка к УМК Английский с удовольствием для 2-11 классов. Обнинск: Титул, 2011</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Английский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2-4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Рабочая программа ФГОС НОО. </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Музыка</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Составитель</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Вершалович О.М.</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2013  год</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lang w:eastAsia="ru-RU"/>
              </w:rPr>
            </w:pPr>
            <w:r w:rsidRPr="0073500D">
              <w:rPr>
                <w:rFonts w:ascii="Times New Roman" w:eastAsia="Times New Roman" w:hAnsi="Times New Roman" w:cs="Times New Roman"/>
                <w:sz w:val="24"/>
                <w:szCs w:val="24"/>
                <w:lang w:eastAsia="ru-RU"/>
              </w:rPr>
              <w:t>Примерная программа по русскому языку//Примерные программы по учебным предметам. Начальная школа. В 2 ч. Ч. 1. – 5-е изд., перераб.- М.: Просвещение, 2011, с. 9 – 134 – (Стандарты второго поколения);  Программы по русскому языку. Автор А.В.Полякова //Программы начального общего образования. Система Л.В.Занкова/ Сост. Н.В.Нечаева, С.В. Бухалова.- Самара: Издательский дом «Федоров», 2011.- с. 57-67.</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Русский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Рабочая программа ФГОС НОО.</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Русский язык.</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Составитель </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Карамушко Е.Г.</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2011 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lang w:eastAsia="ru-RU"/>
              </w:rPr>
            </w:pPr>
            <w:r w:rsidRPr="0073500D">
              <w:rPr>
                <w:rFonts w:ascii="Times New Roman" w:eastAsia="Times New Roman" w:hAnsi="Times New Roman" w:cs="Times New Roman"/>
                <w:sz w:val="24"/>
                <w:szCs w:val="24"/>
                <w:lang w:eastAsia="ru-RU"/>
              </w:rPr>
              <w:t>Примерная программа по литературному чтению// Примерные программы по учебным предметам. Начальная школа. В 2 ч. Ч. 1. – 5-е изд., перераб.- М.: Просвещение, 2011. С. 135 – 182 – (Стандарты второго поколения); Свиридова В.Ю. Литературное чтение//Программы начального общего образования. Система Л.В.Занкова/ Сост. Н.В.Нечаева, С.В. Бухалова.- Самара: Учебная литература; Издательский дом «Федоров», 2011.- С. 67-104</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Литературное чтение</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Рабочая программа ФГОС НОО.</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Литературное чтение.</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Составитель </w:t>
            </w:r>
          </w:p>
          <w:p w:rsidR="0073500D" w:rsidRPr="0073500D" w:rsidRDefault="0073500D" w:rsidP="0073500D">
            <w:pPr>
              <w:spacing w:after="0" w:line="0" w:lineRule="atLeast"/>
              <w:rPr>
                <w:rFonts w:ascii="Times New Roman" w:eastAsia="Calibri" w:hAnsi="Times New Roman" w:cs="Times New Roman"/>
                <w:sz w:val="24"/>
                <w:szCs w:val="24"/>
              </w:rPr>
            </w:pPr>
            <w:r w:rsidRPr="0073500D">
              <w:rPr>
                <w:rFonts w:ascii="Times New Roman" w:eastAsia="Calibri" w:hAnsi="Times New Roman" w:cs="Times New Roman"/>
                <w:sz w:val="24"/>
                <w:szCs w:val="24"/>
              </w:rPr>
              <w:t>Карамушко Е.Г.</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Calibri" w:hAnsi="Times New Roman" w:cs="Times New Roman"/>
                <w:sz w:val="24"/>
                <w:szCs w:val="24"/>
              </w:rPr>
              <w:t>2011</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lang w:eastAsia="ru-RU"/>
              </w:rPr>
            </w:pPr>
            <w:r w:rsidRPr="0073500D">
              <w:rPr>
                <w:rFonts w:ascii="Times New Roman" w:eastAsia="Times New Roman" w:hAnsi="Times New Roman" w:cs="Times New Roman"/>
                <w:sz w:val="24"/>
                <w:szCs w:val="24"/>
                <w:lang w:eastAsia="ru-RU"/>
              </w:rPr>
              <w:t xml:space="preserve">Примерная программа по математике // Примерные программы по учебным предметам. Начальная школа. В 2 ч. Ч.1. – 5-е изд., перераб. – М.: Просвещение, 2011.С. 226 – 269. – (Стандарты второго поколения); И.И. Аргинская. Программа по математике. //Программы начального общего образования. Система Л.В.Занкова / Сост. Н.В.Нечаева, С.В.Бухалова. – Самара: Издательский дом «Федоров», </w:t>
            </w:r>
            <w:r w:rsidRPr="0073500D">
              <w:rPr>
                <w:rFonts w:ascii="Times New Roman" w:eastAsia="Times New Roman" w:hAnsi="Times New Roman" w:cs="Times New Roman"/>
                <w:sz w:val="24"/>
                <w:szCs w:val="24"/>
                <w:lang w:eastAsia="ru-RU"/>
              </w:rPr>
              <w:lastRenderedPageBreak/>
              <w:t>2011. С. 131 – 157.</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 xml:space="preserve">Математика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Рабочая программа ФГОС НОО.</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Математика.</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Составитель </w:t>
            </w:r>
          </w:p>
          <w:p w:rsidR="0073500D" w:rsidRPr="0073500D" w:rsidRDefault="0073500D" w:rsidP="0073500D">
            <w:pPr>
              <w:spacing w:after="0" w:line="0" w:lineRule="atLeast"/>
              <w:rPr>
                <w:rFonts w:ascii="Times New Roman" w:eastAsia="Calibri" w:hAnsi="Times New Roman" w:cs="Times New Roman"/>
                <w:sz w:val="24"/>
                <w:szCs w:val="24"/>
              </w:rPr>
            </w:pPr>
            <w:r w:rsidRPr="0073500D">
              <w:rPr>
                <w:rFonts w:ascii="Times New Roman" w:eastAsia="Calibri" w:hAnsi="Times New Roman" w:cs="Times New Roman"/>
                <w:sz w:val="24"/>
                <w:szCs w:val="24"/>
              </w:rPr>
              <w:t>Карамушко Е.Г.</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Calibri" w:hAnsi="Times New Roman" w:cs="Times New Roman"/>
                <w:sz w:val="24"/>
                <w:szCs w:val="24"/>
              </w:rPr>
              <w:t>2011 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jc w:val="both"/>
              <w:rPr>
                <w:rFonts w:ascii="Times New Roman" w:eastAsia="Calibri" w:hAnsi="Times New Roman" w:cs="Times New Roman"/>
                <w:sz w:val="24"/>
                <w:szCs w:val="24"/>
              </w:rPr>
            </w:pPr>
            <w:r w:rsidRPr="0073500D">
              <w:rPr>
                <w:rFonts w:ascii="Times New Roman" w:eastAsia="Calibri" w:hAnsi="Times New Roman" w:cs="Times New Roman"/>
                <w:spacing w:val="-6"/>
                <w:sz w:val="24"/>
                <w:szCs w:val="24"/>
              </w:rPr>
              <w:t>Примерная  программа по окружающему миру //Примерныепрограииы по учебным предметам. Начальная школа. В 2 ч. Ч. 1.-5-е изд., перераб. -М.: Просвещение, 2011.- с. 270-354.</w:t>
            </w:r>
          </w:p>
          <w:p w:rsidR="0073500D" w:rsidRPr="0073500D" w:rsidRDefault="0073500D" w:rsidP="0073500D">
            <w:pPr>
              <w:spacing w:after="0" w:line="0" w:lineRule="atLeast"/>
              <w:rPr>
                <w:rFonts w:ascii="Times New Roman" w:eastAsia="Times New Roman" w:hAnsi="Times New Roman" w:cs="Times New Roman"/>
                <w:sz w:val="24"/>
                <w:szCs w:val="24"/>
                <w:lang w:eastAsia="ru-RU"/>
              </w:rPr>
            </w:pPr>
            <w:r w:rsidRPr="0073500D">
              <w:rPr>
                <w:rFonts w:ascii="Times New Roman" w:eastAsia="Times New Roman" w:hAnsi="Times New Roman" w:cs="Times New Roman"/>
                <w:sz w:val="24"/>
                <w:szCs w:val="24"/>
                <w:lang w:eastAsia="ru-RU"/>
              </w:rPr>
              <w:t xml:space="preserve"> Окружающий мир. Дмитриева Н. Я., Казаков А.Н.   //Сборник программ для начальной школы. Система Л.В.  Занкова. – Самара: Учебная литература; Издательский дом «Фёдоров», 2011. – С.179-184</w:t>
            </w:r>
            <w:r w:rsidRPr="0073500D">
              <w:rPr>
                <w:rFonts w:ascii="Times New Roman" w:eastAsia="Times New Roman" w:hAnsi="Times New Roman" w:cs="Times New Roman"/>
                <w:spacing w:val="-6"/>
                <w:sz w:val="24"/>
                <w:szCs w:val="24"/>
                <w:lang w:eastAsia="ru-RU"/>
              </w:rPr>
              <w:t>.</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Окружающий мир</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Рабочая программа ФГОС НОО.</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Окружающий мир.</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Составитель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Calibri" w:hAnsi="Times New Roman" w:cs="Times New Roman"/>
                <w:sz w:val="24"/>
                <w:szCs w:val="24"/>
              </w:rPr>
              <w:t>Никитина И.В.</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2011 год.</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jc w:val="both"/>
              <w:rPr>
                <w:rFonts w:ascii="Times New Roman" w:eastAsia="Calibri" w:hAnsi="Times New Roman" w:cs="Times New Roman"/>
                <w:sz w:val="24"/>
                <w:szCs w:val="24"/>
              </w:rPr>
            </w:pPr>
            <w:r w:rsidRPr="0073500D">
              <w:rPr>
                <w:rFonts w:ascii="Times New Roman" w:eastAsia="Calibri" w:hAnsi="Times New Roman" w:cs="Times New Roman"/>
                <w:spacing w:val="-6"/>
                <w:sz w:val="24"/>
                <w:szCs w:val="24"/>
              </w:rPr>
              <w:t>Примерная  программа по технологии // Примерные программы по учебным предметам  Начальная школа. В 2 ч. Ч. 1.-5-е изд., перераб. -М.: Просвещение, 2011.- с. 356-393.</w:t>
            </w:r>
          </w:p>
          <w:p w:rsidR="0073500D" w:rsidRPr="0073500D" w:rsidRDefault="0073500D" w:rsidP="0073500D">
            <w:pPr>
              <w:spacing w:after="0"/>
              <w:jc w:val="both"/>
              <w:rPr>
                <w:rFonts w:ascii="Calibri" w:eastAsia="Calibri" w:hAnsi="Calibri" w:cs="Times New Roman"/>
                <w:sz w:val="28"/>
                <w:szCs w:val="28"/>
              </w:rPr>
            </w:pPr>
            <w:r w:rsidRPr="0073500D">
              <w:rPr>
                <w:rFonts w:ascii="Times New Roman" w:eastAsia="Calibri" w:hAnsi="Times New Roman" w:cs="Times New Roman"/>
                <w:sz w:val="24"/>
                <w:szCs w:val="24"/>
              </w:rPr>
              <w:t>Технология. 1 класс. Цирулик  Н. А.  //Сборник программ для начальной школы. Система Л.В.  Занкова. – Самара: Учебная литература; Издательский дом «Фёдоров», 2011. –  С.199- 217</w:t>
            </w:r>
            <w:r w:rsidRPr="0073500D">
              <w:rPr>
                <w:rFonts w:ascii="Times New Roman" w:eastAsia="Calibri" w:hAnsi="Times New Roman" w:cs="Times New Roman"/>
                <w:spacing w:val="-6"/>
                <w:sz w:val="24"/>
                <w:szCs w:val="24"/>
              </w:rPr>
              <w:t>.</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технология</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Рабочая программа ФГОС НОО.</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Технололия.</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Составитель </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Никитина И.В.</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2011</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jc w:val="both"/>
              <w:rPr>
                <w:rFonts w:ascii="Times New Roman" w:eastAsia="Calibri" w:hAnsi="Times New Roman" w:cs="Times New Roman"/>
                <w:b/>
                <w:sz w:val="24"/>
                <w:szCs w:val="24"/>
              </w:rPr>
            </w:pPr>
            <w:r w:rsidRPr="0073500D">
              <w:rPr>
                <w:rFonts w:ascii="Times New Roman" w:eastAsia="Calibri" w:hAnsi="Times New Roman" w:cs="Times New Roman"/>
                <w:sz w:val="24"/>
                <w:szCs w:val="24"/>
                <w:shd w:val="clear" w:color="auto" w:fill="FFFFFF"/>
              </w:rPr>
              <w:t>П</w:t>
            </w:r>
            <w:r w:rsidRPr="0073500D">
              <w:rPr>
                <w:rFonts w:ascii="Times New Roman" w:eastAsia="Calibri" w:hAnsi="Times New Roman" w:cs="Times New Roman"/>
                <w:bCs/>
                <w:sz w:val="24"/>
                <w:szCs w:val="24"/>
              </w:rPr>
              <w:t>рограмма для 1-4 классов общеобразовательных учреждений Краснодарского края «Кубановедение», авторы: Ерёменко Е. Н. , Зыгина Н. М. и др. Краснодар: Перспективы образования, 2009</w:t>
            </w:r>
            <w:r w:rsidRPr="0073500D">
              <w:rPr>
                <w:rFonts w:ascii="Times New Roman" w:eastAsia="Calibri" w:hAnsi="Times New Roman" w:cs="Times New Roman"/>
                <w:sz w:val="24"/>
                <w:szCs w:val="24"/>
              </w:rPr>
              <w:t>.-20с.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кубановедение</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Рабочая программа ФГОС НОО.</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Кубановедение.</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Составитель </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Никитина И.В.</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2011 г.</w:t>
            </w:r>
          </w:p>
        </w:tc>
      </w:tr>
      <w:tr w:rsidR="0073500D" w:rsidRPr="0073500D" w:rsidTr="0073500D">
        <w:trPr>
          <w:trHeight w:val="310"/>
        </w:trPr>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Calibri" w:hAnsi="Times New Roman" w:cs="Times New Roman"/>
                <w:sz w:val="24"/>
                <w:szCs w:val="24"/>
              </w:rPr>
            </w:pPr>
            <w:r w:rsidRPr="0073500D">
              <w:rPr>
                <w:rFonts w:ascii="Times New Roman" w:eastAsia="Calibri" w:hAnsi="Times New Roman" w:cs="Times New Roman"/>
                <w:sz w:val="24"/>
                <w:szCs w:val="24"/>
              </w:rPr>
              <w:t>Примерная программа по изобразительному искусству.// Примерные программы по учебным предметам. Начальная школа. В 2 ч. Ч. 2. – 5-е изд; перераб. – М.: Просвещение, 2011. С.  – (Стандарты второго поколения);  Б.М.Неиенский. Л.А.Неменская, Н.А.Горяева, А.С.Питерских. Изобразительное искусство. Рабочие программы. Предметная линия учебников под редакцией Б.М.Неменского. 1-4 классы: пособие для учителей общеобразоват.  учреждений / Б.М.Неменский, Л.А.Неменская, Н.А.Горяева, А.С.Питерских.- М.: Просвещение, 2011. С. 3-116.</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Изобразительное искусство</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Рабочая программа ФГОС НОО</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Составитель </w:t>
            </w:r>
          </w:p>
          <w:p w:rsidR="0073500D" w:rsidRPr="0073500D" w:rsidRDefault="0073500D" w:rsidP="0073500D">
            <w:pPr>
              <w:spacing w:after="0" w:line="0" w:lineRule="atLeast"/>
              <w:rPr>
                <w:rFonts w:ascii="Times New Roman" w:eastAsia="Calibri" w:hAnsi="Times New Roman" w:cs="Times New Roman"/>
                <w:sz w:val="24"/>
                <w:szCs w:val="24"/>
              </w:rPr>
            </w:pPr>
            <w:r w:rsidRPr="0073500D">
              <w:rPr>
                <w:rFonts w:ascii="Times New Roman" w:eastAsia="Calibri" w:hAnsi="Times New Roman" w:cs="Times New Roman"/>
                <w:sz w:val="24"/>
                <w:szCs w:val="24"/>
              </w:rPr>
              <w:t>Лысова И.Л.</w:t>
            </w:r>
          </w:p>
          <w:p w:rsidR="0073500D" w:rsidRPr="0073500D" w:rsidRDefault="0073500D" w:rsidP="0073500D">
            <w:pPr>
              <w:spacing w:after="0" w:line="0" w:lineRule="atLeast"/>
              <w:rPr>
                <w:rFonts w:ascii="Times New Roman" w:eastAsia="Calibri" w:hAnsi="Times New Roman" w:cs="Times New Roman"/>
                <w:sz w:val="24"/>
                <w:szCs w:val="24"/>
              </w:rPr>
            </w:pPr>
            <w:r w:rsidRPr="0073500D">
              <w:rPr>
                <w:rFonts w:ascii="Times New Roman" w:eastAsia="Calibri" w:hAnsi="Times New Roman" w:cs="Times New Roman"/>
                <w:sz w:val="24"/>
                <w:szCs w:val="24"/>
              </w:rPr>
              <w:t>Синельникова Е.С.</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Calibri" w:hAnsi="Times New Roman" w:cs="Times New Roman"/>
                <w:sz w:val="24"/>
                <w:szCs w:val="24"/>
              </w:rPr>
              <w:t>2011 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Calibri" w:hAnsi="Times New Roman" w:cs="Times New Roman"/>
                <w:sz w:val="24"/>
                <w:szCs w:val="24"/>
              </w:rPr>
              <w:t xml:space="preserve">Бим И.Л., Рыжова Л.И. Немецкий язык. Рабочие программы. Предметная линия учебников И.Л.Бим 2-4 классы. Пособие для учителей общеобразовательных </w:t>
            </w:r>
            <w:r w:rsidRPr="0073500D">
              <w:rPr>
                <w:rFonts w:ascii="Times New Roman" w:eastAsia="Calibri" w:hAnsi="Times New Roman" w:cs="Times New Roman"/>
                <w:sz w:val="24"/>
                <w:szCs w:val="24"/>
              </w:rPr>
              <w:lastRenderedPageBreak/>
              <w:t>учреждений / И.Л. Бим, Л.И.Рыжова.- М.: Просвещение, 2011.- 120с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Немецкий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2-4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ФГОС  НОО.</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Немецкий язык.</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Н</w:t>
            </w:r>
            <w:r w:rsidRPr="0073500D">
              <w:rPr>
                <w:rFonts w:ascii="Times New Roman" w:eastAsia="Times New Roman" w:hAnsi="Times New Roman" w:cs="Times New Roman"/>
                <w:vanish/>
                <w:sz w:val="24"/>
                <w:szCs w:val="24"/>
              </w:rPr>
              <w:t>анный  А.А.</w:t>
            </w:r>
            <w:r w:rsidRPr="0073500D">
              <w:rPr>
                <w:rFonts w:ascii="Times New Roman" w:eastAsia="Times New Roman" w:hAnsi="Times New Roman" w:cs="Times New Roman"/>
                <w:sz w:val="24"/>
                <w:szCs w:val="24"/>
              </w:rPr>
              <w:t xml:space="preserve">овоселецкая </w:t>
            </w:r>
            <w:r w:rsidRPr="0073500D">
              <w:rPr>
                <w:rFonts w:ascii="Times New Roman" w:eastAsia="Times New Roman" w:hAnsi="Times New Roman" w:cs="Times New Roman"/>
                <w:sz w:val="24"/>
                <w:szCs w:val="24"/>
              </w:rPr>
              <w:lastRenderedPageBreak/>
              <w:t>А.А.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2011</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rPr>
                <w:rFonts w:ascii="Times New Roman" w:eastAsia="Calibri" w:hAnsi="Times New Roman" w:cs="Times New Roman"/>
                <w:sz w:val="24"/>
                <w:szCs w:val="24"/>
              </w:rPr>
            </w:pPr>
            <w:r w:rsidRPr="0073500D">
              <w:rPr>
                <w:rFonts w:ascii="Times New Roman" w:eastAsia="Calibri" w:hAnsi="Times New Roman" w:cs="Times New Roman"/>
                <w:sz w:val="24"/>
                <w:szCs w:val="24"/>
              </w:rPr>
              <w:t>Английский язык .Биболетова М.З., Трубанева Н.Н.- Программа  курса английского языка к УМК Английский с удовольствием для 2-11 классов. Обнинск: Титул, 2011</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Английский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2-4 </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ФГОС  НОО.</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Немецкий язык.</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Стрижак В.В.</w:t>
            </w:r>
            <w:r w:rsidRPr="0073500D">
              <w:rPr>
                <w:rFonts w:ascii="Times New Roman" w:eastAsia="Times New Roman" w:hAnsi="Times New Roman" w:cs="Times New Roman"/>
                <w:vanish/>
                <w:sz w:val="24"/>
                <w:szCs w:val="24"/>
              </w:rPr>
              <w:t>анный  А.А.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2011</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color w:val="FF0000"/>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Примерная программа по музыке // Примерные программы  по учебным предметам. Начальная школа. В 2 ч. Часть 2.- 3-е изд., перераб.- М.: Просвещение,  2010.- С. 59- 97. </w:t>
            </w:r>
          </w:p>
          <w:p w:rsidR="0073500D" w:rsidRPr="0073500D" w:rsidRDefault="0073500D" w:rsidP="0073500D">
            <w:pPr>
              <w:spacing w:after="0" w:line="240" w:lineRule="auto"/>
              <w:jc w:val="both"/>
              <w:rPr>
                <w:rFonts w:ascii="Calibri" w:eastAsia="Calibri" w:hAnsi="Calibri" w:cs="Times New Roman"/>
                <w:sz w:val="28"/>
                <w:szCs w:val="28"/>
              </w:rPr>
            </w:pPr>
            <w:r w:rsidRPr="0073500D">
              <w:rPr>
                <w:rFonts w:ascii="Times New Roman" w:eastAsia="Calibri" w:hAnsi="Times New Roman" w:cs="Times New Roman"/>
                <w:sz w:val="24"/>
                <w:szCs w:val="24"/>
              </w:rPr>
              <w:t>2.Программа. 1-4 класс // Программа общеобразовательных учреждений. Музыка. 1-8 классы / [И. Б. Кадабнова, В.О. Усачева, Л.В. Школяр и др.];   под руководством Д.Б. Кабалевского.-  М.: Просвещение, 2004.-С. 47-84.</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музыка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ФГОС НОО музыка.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 Голева О.Н.</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2010</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lang w:eastAsia="ru-RU"/>
              </w:rPr>
            </w:pPr>
            <w:r w:rsidRPr="0073500D">
              <w:rPr>
                <w:rFonts w:ascii="Times New Roman" w:eastAsia="Times New Roman" w:hAnsi="Times New Roman" w:cs="Times New Roman"/>
                <w:sz w:val="24"/>
                <w:szCs w:val="24"/>
                <w:lang w:eastAsia="ru-RU"/>
              </w:rPr>
              <w:t>Примерная программа по русскому языку//Примерные программы по учебным предметам. Начальная школа. В 2 ч. Ч. 1. – 5-е изд., перераб.- М.: Просвещение, 2011, с. 9 – 134 – (Стандарты второго поколения);  Программы по русскому языку. Автор А.В.Полякова //Программы начального общего образования. Система Л.В.Занкова/ Сост. Н.В.Нечаева, С.В. Бухалова.- Самара: Издательский дом «Федоров», 2011.- с. 57-67.</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Русский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Рабочая программа ФГОС НОО.</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Русский язык.</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Составители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Булгакова Л.А.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Фостенко И.Л.</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Times New Roman" w:hAnsi="Times New Roman" w:cs="Times New Roman"/>
                <w:sz w:val="24"/>
                <w:szCs w:val="24"/>
              </w:rPr>
              <w:t>Костюк</w:t>
            </w:r>
            <w:r w:rsidRPr="0073500D">
              <w:rPr>
                <w:rFonts w:ascii="Times New Roman" w:eastAsia="Calibri" w:hAnsi="Times New Roman" w:cs="Times New Roman"/>
                <w:sz w:val="24"/>
                <w:szCs w:val="24"/>
              </w:rPr>
              <w:t xml:space="preserve">  В.П.</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2010  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jc w:val="both"/>
              <w:rPr>
                <w:rFonts w:ascii="Times New Roman" w:eastAsia="Calibri" w:hAnsi="Times New Roman" w:cs="Times New Roman"/>
                <w:sz w:val="24"/>
                <w:szCs w:val="24"/>
                <w:shd w:val="clear" w:color="auto" w:fill="FFFFFF"/>
              </w:rPr>
            </w:pPr>
            <w:r w:rsidRPr="0073500D">
              <w:rPr>
                <w:rFonts w:ascii="Times New Roman" w:eastAsia="Calibri" w:hAnsi="Times New Roman" w:cs="Times New Roman"/>
                <w:sz w:val="24"/>
                <w:szCs w:val="24"/>
              </w:rPr>
              <w:t>Примерная программа по литературному чтению// Примерные программы по учебным предметам. Начальная школа. В 2 ч. Ч. 1. – 5-е изд., перераб.- М.: Просвещение, 2011. С. 135 – 182 – (Стандарты второго поколения); Свиридова В.Ю. Литературное чтение//Программы начального общего образования. Система Л.В.Занкова/ Сост. Н.В.Нечаева, С.В. Бухалова.- Самара: Учебная литература; Издательский дом «Федоров», 2011.- С. 67-104</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Литературное чтение</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Рабочая программа ФГОС НОО.</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Times New Roman" w:hAnsi="Times New Roman" w:cs="Times New Roman"/>
                <w:sz w:val="24"/>
                <w:szCs w:val="24"/>
              </w:rPr>
              <w:t>Литературное чтение.</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Составители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Булгакова Л.А.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Фостенко И.Л.</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Times New Roman" w:hAnsi="Times New Roman" w:cs="Times New Roman"/>
                <w:sz w:val="24"/>
                <w:szCs w:val="24"/>
              </w:rPr>
              <w:t>Костюк</w:t>
            </w:r>
            <w:r w:rsidRPr="0073500D">
              <w:rPr>
                <w:rFonts w:ascii="Times New Roman" w:eastAsia="Calibri" w:hAnsi="Times New Roman" w:cs="Times New Roman"/>
                <w:sz w:val="24"/>
                <w:szCs w:val="24"/>
              </w:rPr>
              <w:t xml:space="preserve">  В.П.</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2010  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jc w:val="both"/>
              <w:rPr>
                <w:rFonts w:ascii="Times New Roman" w:eastAsia="Calibri" w:hAnsi="Times New Roman" w:cs="Times New Roman"/>
                <w:sz w:val="24"/>
                <w:szCs w:val="24"/>
                <w:shd w:val="clear" w:color="auto" w:fill="FFFFFF"/>
              </w:rPr>
            </w:pPr>
            <w:r w:rsidRPr="0073500D">
              <w:rPr>
                <w:rFonts w:ascii="Times New Roman" w:eastAsia="Calibri" w:hAnsi="Times New Roman" w:cs="Times New Roman"/>
                <w:sz w:val="24"/>
                <w:szCs w:val="24"/>
              </w:rPr>
              <w:t xml:space="preserve">Примерная программа по математике // Примерные программы по учебным предметам. Начальная школа. В 2 ч. Ч.1. – 5-е изд., перераб. – М.: Просвещение, 2011.С. 226 – 269. – (Стандарты второго поколения); И.И. Аргинская. Программа по </w:t>
            </w:r>
            <w:r w:rsidRPr="0073500D">
              <w:rPr>
                <w:rFonts w:ascii="Times New Roman" w:eastAsia="Calibri" w:hAnsi="Times New Roman" w:cs="Times New Roman"/>
                <w:sz w:val="24"/>
                <w:szCs w:val="24"/>
              </w:rPr>
              <w:lastRenderedPageBreak/>
              <w:t>математике. //Программы начального общего образования. Система Л.В.Занкова / Сост. Н.В.Нечаева, С.В.Бухалова. – Самара: Издательский дом «Федоров», 2011. С. 131 – 157.</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математика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Рабочая программа ФГОС НОО.</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Times New Roman" w:hAnsi="Times New Roman" w:cs="Times New Roman"/>
                <w:sz w:val="24"/>
                <w:szCs w:val="24"/>
              </w:rPr>
              <w:t>Литературное чтение.</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Составители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Булгакова Л.А.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Фостенко И.Л.</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Times New Roman" w:hAnsi="Times New Roman" w:cs="Times New Roman"/>
                <w:sz w:val="24"/>
                <w:szCs w:val="24"/>
              </w:rPr>
              <w:t>Костюк</w:t>
            </w:r>
            <w:r w:rsidRPr="0073500D">
              <w:rPr>
                <w:rFonts w:ascii="Times New Roman" w:eastAsia="Calibri" w:hAnsi="Times New Roman" w:cs="Times New Roman"/>
                <w:sz w:val="24"/>
                <w:szCs w:val="24"/>
              </w:rPr>
              <w:t xml:space="preserve">  В.П.</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Calibri" w:hAnsi="Times New Roman" w:cs="Times New Roman"/>
                <w:sz w:val="24"/>
                <w:szCs w:val="24"/>
              </w:rPr>
              <w:t>2010  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jc w:val="both"/>
              <w:rPr>
                <w:rFonts w:ascii="Times New Roman" w:eastAsia="Calibri" w:hAnsi="Times New Roman" w:cs="Times New Roman"/>
                <w:sz w:val="24"/>
                <w:szCs w:val="24"/>
              </w:rPr>
            </w:pPr>
            <w:r w:rsidRPr="0073500D">
              <w:rPr>
                <w:rFonts w:ascii="Times New Roman" w:eastAsia="Calibri" w:hAnsi="Times New Roman" w:cs="Times New Roman"/>
                <w:spacing w:val="-6"/>
                <w:sz w:val="24"/>
                <w:szCs w:val="24"/>
              </w:rPr>
              <w:t>Примерная  программа по окружающему миру //Примерныепрограииы по учебным предметам. Начальная школа. В 2 ч. Ч. 1.-5-е изд., перераб. -М.: Просвещение, 2011.- с. 270-354.</w:t>
            </w:r>
          </w:p>
          <w:p w:rsidR="0073500D" w:rsidRPr="0073500D" w:rsidRDefault="0073500D" w:rsidP="0073500D">
            <w:pPr>
              <w:spacing w:after="0" w:line="0" w:lineRule="atLeast"/>
              <w:rPr>
                <w:rFonts w:ascii="Times New Roman" w:eastAsia="Times New Roman" w:hAnsi="Times New Roman" w:cs="Times New Roman"/>
                <w:sz w:val="24"/>
                <w:szCs w:val="24"/>
                <w:lang w:eastAsia="ru-RU"/>
              </w:rPr>
            </w:pPr>
            <w:r w:rsidRPr="0073500D">
              <w:rPr>
                <w:rFonts w:ascii="Times New Roman" w:eastAsia="Times New Roman" w:hAnsi="Times New Roman" w:cs="Times New Roman"/>
                <w:sz w:val="24"/>
                <w:szCs w:val="24"/>
                <w:lang w:eastAsia="ru-RU"/>
              </w:rPr>
              <w:t xml:space="preserve"> Окружающий мир. Дмитриева Н. Я., Казаков А.Н. 1 класс  //Сборник программ для начальной школы. Система Л.В.  Занкова. – Самара: Учебная литература; Издательский дом «Фёдоров», 2011. – С.179-184</w:t>
            </w:r>
            <w:r w:rsidRPr="0073500D">
              <w:rPr>
                <w:rFonts w:ascii="Times New Roman" w:eastAsia="Times New Roman" w:hAnsi="Times New Roman" w:cs="Times New Roman"/>
                <w:spacing w:val="-6"/>
                <w:sz w:val="24"/>
                <w:szCs w:val="24"/>
                <w:lang w:eastAsia="ru-RU"/>
              </w:rPr>
              <w:t>.</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Окружающий мир</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Рабочая программа ФГОС НОО.</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Times New Roman" w:hAnsi="Times New Roman" w:cs="Times New Roman"/>
                <w:sz w:val="24"/>
                <w:szCs w:val="24"/>
              </w:rPr>
              <w:t>Окружающий мир.</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Составители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Булгакова Л.А.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Фостенко И.Л.</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Times New Roman" w:hAnsi="Times New Roman" w:cs="Times New Roman"/>
                <w:sz w:val="24"/>
                <w:szCs w:val="24"/>
              </w:rPr>
              <w:t>Костюк</w:t>
            </w:r>
            <w:r w:rsidRPr="0073500D">
              <w:rPr>
                <w:rFonts w:ascii="Times New Roman" w:eastAsia="Calibri" w:hAnsi="Times New Roman" w:cs="Times New Roman"/>
                <w:sz w:val="24"/>
                <w:szCs w:val="24"/>
              </w:rPr>
              <w:t xml:space="preserve">  В.П.</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Calibri" w:hAnsi="Times New Roman" w:cs="Times New Roman"/>
                <w:sz w:val="24"/>
                <w:szCs w:val="24"/>
              </w:rPr>
              <w:t>2010  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jc w:val="both"/>
              <w:rPr>
                <w:rFonts w:ascii="Times New Roman" w:eastAsia="Calibri" w:hAnsi="Times New Roman" w:cs="Times New Roman"/>
                <w:sz w:val="24"/>
                <w:szCs w:val="24"/>
              </w:rPr>
            </w:pPr>
            <w:r w:rsidRPr="0073500D">
              <w:rPr>
                <w:rFonts w:ascii="Times New Roman" w:eastAsia="Calibri" w:hAnsi="Times New Roman" w:cs="Times New Roman"/>
                <w:spacing w:val="-6"/>
                <w:sz w:val="24"/>
                <w:szCs w:val="24"/>
              </w:rPr>
              <w:t>Примерная  программа по технологии // Примерные программы по учебным предметам  Начальная школа. В 2 ч. Ч. 1.-5-е изд., перераб. -М.: Просвещение, 2011.- с. 356-393.</w:t>
            </w:r>
          </w:p>
          <w:p w:rsidR="0073500D" w:rsidRPr="0073500D" w:rsidRDefault="0073500D" w:rsidP="0073500D">
            <w:pPr>
              <w:spacing w:after="0"/>
              <w:jc w:val="both"/>
              <w:rPr>
                <w:rFonts w:ascii="Calibri" w:eastAsia="Calibri" w:hAnsi="Calibri" w:cs="Times New Roman"/>
                <w:sz w:val="28"/>
                <w:szCs w:val="28"/>
              </w:rPr>
            </w:pPr>
            <w:r w:rsidRPr="0073500D">
              <w:rPr>
                <w:rFonts w:ascii="Times New Roman" w:eastAsia="Calibri" w:hAnsi="Times New Roman" w:cs="Times New Roman"/>
                <w:sz w:val="24"/>
                <w:szCs w:val="24"/>
              </w:rPr>
              <w:t>Технология. 1 класс. Цирулик  Н. А.  //Сборник программ для начальной школы. Система Л.В.  Занкова. – Самара: Учебная литература; Издательский дом «Фёдоров», 2011. –  С.199- 217</w:t>
            </w:r>
            <w:r w:rsidRPr="0073500D">
              <w:rPr>
                <w:rFonts w:ascii="Times New Roman" w:eastAsia="Calibri" w:hAnsi="Times New Roman" w:cs="Times New Roman"/>
                <w:spacing w:val="-6"/>
                <w:sz w:val="24"/>
                <w:szCs w:val="24"/>
              </w:rPr>
              <w:t>.</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технология</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Рабочая программа ФГОС НОО.</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Times New Roman" w:hAnsi="Times New Roman" w:cs="Times New Roman"/>
                <w:sz w:val="24"/>
                <w:szCs w:val="24"/>
              </w:rPr>
              <w:t>Технология.</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Составители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Булгакова Л.А.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Фостенко И.Л.</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Times New Roman" w:hAnsi="Times New Roman" w:cs="Times New Roman"/>
                <w:sz w:val="24"/>
                <w:szCs w:val="24"/>
              </w:rPr>
              <w:t>Костюк</w:t>
            </w:r>
            <w:r w:rsidRPr="0073500D">
              <w:rPr>
                <w:rFonts w:ascii="Times New Roman" w:eastAsia="Calibri" w:hAnsi="Times New Roman" w:cs="Times New Roman"/>
                <w:sz w:val="24"/>
                <w:szCs w:val="24"/>
              </w:rPr>
              <w:t xml:space="preserve">  В.П.</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Calibri" w:hAnsi="Times New Roman" w:cs="Times New Roman"/>
                <w:sz w:val="24"/>
                <w:szCs w:val="24"/>
              </w:rPr>
              <w:t>2010  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ind w:right="-142"/>
              <w:jc w:val="both"/>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Примерная программа по физической культуре// Примерные программы по учебным предметам. Начальная школа. В 2-х частях. Ч.2.- 5-е изд., перераб.-М.: Просвещение, 2011 г.- С.98-126.</w:t>
            </w:r>
          </w:p>
          <w:p w:rsidR="0073500D" w:rsidRPr="0073500D" w:rsidRDefault="0073500D" w:rsidP="0073500D">
            <w:pPr>
              <w:spacing w:after="0" w:line="240" w:lineRule="auto"/>
              <w:ind w:right="-142"/>
              <w:jc w:val="both"/>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Лях В.И. Комплексная программа физического воспитания 1-11 классы (программы общеобразовательных учреждений): М.: Просвещение, 2009 .- С3-39.</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Физическая культура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Рабочая программа ФГОС НОО.</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Times New Roman" w:hAnsi="Times New Roman" w:cs="Times New Roman"/>
                <w:sz w:val="24"/>
                <w:szCs w:val="24"/>
              </w:rPr>
              <w:t>Физическая культура</w:t>
            </w:r>
            <w:r w:rsidRPr="0073500D">
              <w:rPr>
                <w:rFonts w:ascii="Times New Roman" w:eastAsia="Calibri" w:hAnsi="Times New Roman" w:cs="Times New Roman"/>
                <w:sz w:val="24"/>
                <w:szCs w:val="24"/>
              </w:rPr>
              <w:t>.</w:t>
            </w:r>
          </w:p>
          <w:p w:rsidR="0073500D" w:rsidRPr="0073500D" w:rsidRDefault="0073500D" w:rsidP="0073500D">
            <w:pPr>
              <w:spacing w:after="0" w:line="0" w:lineRule="atLeast"/>
              <w:rPr>
                <w:rFonts w:ascii="Times New Roman" w:eastAsia="Calibri" w:hAnsi="Times New Roman" w:cs="Times New Roman"/>
                <w:sz w:val="24"/>
                <w:szCs w:val="24"/>
              </w:rPr>
            </w:pPr>
            <w:r w:rsidRPr="0073500D">
              <w:rPr>
                <w:rFonts w:ascii="Times New Roman" w:eastAsia="Calibri" w:hAnsi="Times New Roman" w:cs="Times New Roman"/>
                <w:sz w:val="24"/>
                <w:szCs w:val="24"/>
              </w:rPr>
              <w:t>Составители:</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Печёнкин А.В.</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2010 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jc w:val="both"/>
              <w:rPr>
                <w:rFonts w:ascii="Times New Roman" w:eastAsia="Calibri" w:hAnsi="Times New Roman" w:cs="Times New Roman"/>
                <w:b/>
                <w:sz w:val="24"/>
                <w:szCs w:val="24"/>
              </w:rPr>
            </w:pPr>
            <w:r w:rsidRPr="0073500D">
              <w:rPr>
                <w:rFonts w:ascii="Times New Roman" w:eastAsia="Calibri" w:hAnsi="Times New Roman" w:cs="Times New Roman"/>
                <w:sz w:val="24"/>
                <w:szCs w:val="24"/>
                <w:shd w:val="clear" w:color="auto" w:fill="FFFFFF"/>
              </w:rPr>
              <w:t>П</w:t>
            </w:r>
            <w:r w:rsidRPr="0073500D">
              <w:rPr>
                <w:rFonts w:ascii="Times New Roman" w:eastAsia="Calibri" w:hAnsi="Times New Roman" w:cs="Times New Roman"/>
                <w:bCs/>
                <w:sz w:val="24"/>
                <w:szCs w:val="24"/>
              </w:rPr>
              <w:t>рограмма для 1-4 классов общеобразовательных учреждений Краснодарского края «Кубановедение», авторы: Ерёменко Е. Н. , Зыгина Н. М. и др. Краснодар: Перспективы образования, 2009</w:t>
            </w:r>
            <w:r w:rsidRPr="0073500D">
              <w:rPr>
                <w:rFonts w:ascii="Times New Roman" w:eastAsia="Calibri" w:hAnsi="Times New Roman" w:cs="Times New Roman"/>
                <w:sz w:val="24"/>
                <w:szCs w:val="24"/>
              </w:rPr>
              <w:t>.-20с.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кубановедение</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Рабочая программа ФГОС НОО.</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Times New Roman" w:hAnsi="Times New Roman" w:cs="Times New Roman"/>
                <w:sz w:val="24"/>
                <w:szCs w:val="24"/>
              </w:rPr>
              <w:t>кубановедение</w:t>
            </w:r>
            <w:r w:rsidRPr="0073500D">
              <w:rPr>
                <w:rFonts w:ascii="Times New Roman" w:eastAsia="Calibri" w:hAnsi="Times New Roman" w:cs="Times New Roman"/>
                <w:sz w:val="24"/>
                <w:szCs w:val="24"/>
              </w:rPr>
              <w:t xml:space="preserve"> Составители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Булгакова Л.А.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Фостенко И.Л.</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Times New Roman" w:hAnsi="Times New Roman" w:cs="Times New Roman"/>
                <w:sz w:val="24"/>
                <w:szCs w:val="24"/>
              </w:rPr>
              <w:t>Костюк</w:t>
            </w:r>
            <w:r w:rsidRPr="0073500D">
              <w:rPr>
                <w:rFonts w:ascii="Times New Roman" w:eastAsia="Calibri" w:hAnsi="Times New Roman" w:cs="Times New Roman"/>
                <w:sz w:val="24"/>
                <w:szCs w:val="24"/>
              </w:rPr>
              <w:t xml:space="preserve">  В.П.</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2010  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Примерная программа по изобразительному искусству.// Примерные программы по учебным предметам. </w:t>
            </w:r>
            <w:r w:rsidRPr="0073500D">
              <w:rPr>
                <w:rFonts w:ascii="Times New Roman" w:eastAsia="Calibri" w:hAnsi="Times New Roman" w:cs="Times New Roman"/>
                <w:sz w:val="24"/>
                <w:szCs w:val="24"/>
              </w:rPr>
              <w:lastRenderedPageBreak/>
              <w:t>Начальная школа. В 2 ч. Ч. 2. – 5-е изд; перераб. – М.: Просвещение, 2011. С.  – (Стандарты второго поколения);  Б.М.Неиенский. Л.А.Неменская, Н.А.Горяева, А.С.Питерских. Изобразительное искусство. Рабочие программы. Предметная линия учебников под редакцией Б.М.Неменского. 1-4 классы: пособие для учителей общеобразоват.  учреждений / Б.М.Неменский, Л.А.Неменская, Н.А.Горяева, А.С.Питерских.- М.: Просвещение, 2011. С. 3-116.</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Изобразительное искусство</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1-4</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Рабочая программа </w:t>
            </w:r>
            <w:r w:rsidRPr="0073500D">
              <w:rPr>
                <w:rFonts w:ascii="Times New Roman" w:eastAsia="Calibri" w:hAnsi="Times New Roman" w:cs="Times New Roman"/>
                <w:sz w:val="24"/>
                <w:szCs w:val="24"/>
              </w:rPr>
              <w:lastRenderedPageBreak/>
              <w:t>ФГОС НОО.</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Times New Roman" w:hAnsi="Times New Roman" w:cs="Times New Roman"/>
                <w:sz w:val="24"/>
                <w:szCs w:val="24"/>
              </w:rPr>
              <w:t>Изобразительное искусство</w:t>
            </w:r>
            <w:r w:rsidRPr="0073500D">
              <w:rPr>
                <w:rFonts w:ascii="Times New Roman" w:eastAsia="Calibri" w:hAnsi="Times New Roman" w:cs="Times New Roman"/>
                <w:sz w:val="24"/>
                <w:szCs w:val="24"/>
              </w:rPr>
              <w:t xml:space="preserve"> Составители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Булгакова Л.А.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Фостенко И.Л.</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Times New Roman" w:hAnsi="Times New Roman" w:cs="Times New Roman"/>
                <w:sz w:val="24"/>
                <w:szCs w:val="24"/>
              </w:rPr>
              <w:t>Костюк</w:t>
            </w:r>
            <w:r w:rsidRPr="0073500D">
              <w:rPr>
                <w:rFonts w:ascii="Times New Roman" w:eastAsia="Calibri" w:hAnsi="Times New Roman" w:cs="Times New Roman"/>
                <w:sz w:val="24"/>
                <w:szCs w:val="24"/>
              </w:rPr>
              <w:t xml:space="preserve">  В.П.</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2010  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Calibri" w:hAnsi="Times New Roman" w:cs="Times New Roman"/>
                <w:sz w:val="24"/>
                <w:szCs w:val="24"/>
              </w:rPr>
            </w:pPr>
            <w:r w:rsidRPr="0073500D">
              <w:rPr>
                <w:rFonts w:ascii="Times New Roman" w:eastAsia="Calibri" w:hAnsi="Times New Roman" w:cs="Times New Roman"/>
                <w:sz w:val="24"/>
                <w:szCs w:val="24"/>
              </w:rPr>
              <w:t>Программы для общеобразовательных школ для 4- 5 классов «Основы религиозных культур  и светской  этики»  Данилюк А.Я.-М.: Просвещение,  2010</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ОРКС</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4 класс</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Рабочая программа ФГОС НОО.</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Times New Roman" w:hAnsi="Times New Roman" w:cs="Times New Roman"/>
                <w:sz w:val="24"/>
                <w:szCs w:val="24"/>
              </w:rPr>
              <w:t>ОРКС</w:t>
            </w:r>
            <w:r w:rsidRPr="0073500D">
              <w:rPr>
                <w:rFonts w:ascii="Times New Roman" w:eastAsia="Calibri" w:hAnsi="Times New Roman" w:cs="Times New Roman"/>
                <w:sz w:val="24"/>
                <w:szCs w:val="24"/>
              </w:rPr>
              <w:t xml:space="preserve"> Составитель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Булгакова Л.А.</w:t>
            </w:r>
          </w:p>
        </w:tc>
      </w:tr>
      <w:tr w:rsidR="0073500D" w:rsidRPr="0073500D" w:rsidTr="0073500D">
        <w:tc>
          <w:tcPr>
            <w:tcW w:w="10860" w:type="dxa"/>
            <w:gridSpan w:val="5"/>
            <w:tcBorders>
              <w:top w:val="single" w:sz="4" w:space="0" w:color="auto"/>
              <w:left w:val="nil"/>
              <w:bottom w:val="single" w:sz="4" w:space="0" w:color="auto"/>
              <w:right w:val="nil"/>
            </w:tcBorders>
            <w:vAlign w:val="center"/>
          </w:tcPr>
          <w:p w:rsidR="0073500D" w:rsidRPr="0073500D" w:rsidRDefault="0073500D" w:rsidP="0073500D">
            <w:pPr>
              <w:spacing w:after="0" w:line="0" w:lineRule="atLeast"/>
              <w:jc w:val="center"/>
              <w:rPr>
                <w:rFonts w:ascii="Times New Roman" w:eastAsia="Calibri" w:hAnsi="Times New Roman" w:cs="Times New Roman"/>
                <w:b/>
                <w:sz w:val="28"/>
                <w:szCs w:val="28"/>
              </w:rPr>
            </w:pPr>
          </w:p>
          <w:p w:rsidR="0073500D" w:rsidRPr="0073500D" w:rsidRDefault="0073500D" w:rsidP="0073500D">
            <w:pPr>
              <w:spacing w:after="0" w:line="0" w:lineRule="atLeast"/>
              <w:jc w:val="center"/>
              <w:rPr>
                <w:rFonts w:ascii="Times New Roman" w:eastAsia="Calibri" w:hAnsi="Times New Roman" w:cs="Times New Roman"/>
                <w:b/>
                <w:sz w:val="28"/>
                <w:szCs w:val="28"/>
              </w:rPr>
            </w:pPr>
          </w:p>
          <w:p w:rsidR="0073500D" w:rsidRPr="0073500D" w:rsidRDefault="0073500D" w:rsidP="0073500D">
            <w:pPr>
              <w:spacing w:after="0" w:line="0" w:lineRule="atLeast"/>
              <w:jc w:val="center"/>
              <w:rPr>
                <w:rFonts w:ascii="Times New Roman" w:eastAsia="Calibri" w:hAnsi="Times New Roman" w:cs="Times New Roman"/>
                <w:b/>
                <w:sz w:val="28"/>
                <w:szCs w:val="28"/>
              </w:rPr>
            </w:pPr>
            <w:r w:rsidRPr="0073500D">
              <w:rPr>
                <w:rFonts w:ascii="Times New Roman" w:eastAsia="Calibri" w:hAnsi="Times New Roman" w:cs="Times New Roman"/>
                <w:b/>
                <w:sz w:val="28"/>
                <w:szCs w:val="28"/>
              </w:rPr>
              <w:t>Основная общая школа (5-9 классы)</w:t>
            </w:r>
          </w:p>
          <w:p w:rsidR="0073500D" w:rsidRPr="0073500D" w:rsidRDefault="0073500D" w:rsidP="0073500D">
            <w:pPr>
              <w:spacing w:after="0" w:line="0" w:lineRule="atLeast"/>
              <w:jc w:val="center"/>
              <w:rPr>
                <w:rFonts w:ascii="Times New Roman" w:eastAsia="Times New Roman" w:hAnsi="Times New Roman" w:cs="Times New Roman"/>
                <w:b/>
                <w:sz w:val="24"/>
                <w:szCs w:val="24"/>
              </w:rPr>
            </w:pPr>
          </w:p>
        </w:tc>
      </w:tr>
      <w:tr w:rsidR="0073500D" w:rsidRPr="0073500D" w:rsidTr="0073500D">
        <w:tc>
          <w:tcPr>
            <w:tcW w:w="10860" w:type="dxa"/>
            <w:gridSpan w:val="5"/>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b/>
                <w:sz w:val="24"/>
                <w:szCs w:val="24"/>
              </w:rPr>
            </w:pPr>
            <w:r w:rsidRPr="0073500D">
              <w:rPr>
                <w:rFonts w:ascii="Times New Roman" w:eastAsia="Times New Roman" w:hAnsi="Times New Roman" w:cs="Times New Roman"/>
                <w:b/>
                <w:sz w:val="24"/>
                <w:szCs w:val="24"/>
              </w:rPr>
              <w:t>Русский язык и литература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8"/>
                <w:szCs w:val="28"/>
              </w:rPr>
            </w:pPr>
            <w:r w:rsidRPr="0073500D">
              <w:rPr>
                <w:rFonts w:ascii="Times New Roman" w:eastAsia="Calibri" w:hAnsi="Times New Roman" w:cs="Times New Roman"/>
                <w:sz w:val="24"/>
                <w:szCs w:val="24"/>
              </w:rPr>
              <w:t>Примерная программа по учебным предметам. Литература, 5 -9 классы; 2 издание, доработанное.- М.: Просвещение, 2011 год – С. 3 – 87  Литература. 5 класс   //  Программы  общеобразовательных учреждений. Литература. 5-11 классы ( базовый уровень и  профильный уровень).  Под редакцией В Ф. Чертова.- 8-е изд.,</w:t>
            </w:r>
            <w:r w:rsidRPr="0073500D">
              <w:rPr>
                <w:rFonts w:ascii="Times New Roman" w:eastAsia="Calibri" w:hAnsi="Times New Roman" w:cs="Times New Roman"/>
                <w:sz w:val="28"/>
                <w:szCs w:val="28"/>
              </w:rPr>
              <w:t xml:space="preserve"> М.:  </w:t>
            </w:r>
            <w:r w:rsidRPr="0073500D">
              <w:rPr>
                <w:rFonts w:ascii="Times New Roman" w:eastAsia="Calibri" w:hAnsi="Times New Roman" w:cs="Times New Roman"/>
                <w:sz w:val="24"/>
                <w:szCs w:val="24"/>
              </w:rPr>
              <w:t>Просвещение, 2007 -С.3 - 71.</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Литература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5 – 9</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(5 класс)</w:t>
            </w:r>
          </w:p>
        </w:tc>
        <w:tc>
          <w:tcPr>
            <w:tcW w:w="1972"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ФГОС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Острикова И.А., Крикунова В.М.</w:t>
            </w:r>
          </w:p>
          <w:p w:rsidR="0073500D" w:rsidRPr="0073500D" w:rsidRDefault="0073500D" w:rsidP="0073500D">
            <w:pPr>
              <w:spacing w:after="0" w:line="0" w:lineRule="atLeast"/>
              <w:rPr>
                <w:rFonts w:ascii="Times New Roman" w:eastAsia="Times New Roman" w:hAnsi="Times New Roman" w:cs="Times New Roman"/>
                <w:sz w:val="24"/>
                <w:szCs w:val="24"/>
              </w:rPr>
            </w:pP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3500D">
              <w:rPr>
                <w:rFonts w:ascii="Times New Roman" w:eastAsia="Times New Roman" w:hAnsi="Times New Roman" w:cs="Times New Roman"/>
                <w:color w:val="000000"/>
                <w:sz w:val="24"/>
                <w:szCs w:val="24"/>
                <w:lang w:eastAsia="ru-RU"/>
              </w:rPr>
              <w:t>Рабочие программы. Литература. Предметная линия учебников под редакцией В.Ф.Чертова. 5-9 класс   //  - М.:  Просвещение, 2011.-С.3-127.</w:t>
            </w:r>
          </w:p>
          <w:p w:rsidR="0073500D" w:rsidRPr="0073500D" w:rsidRDefault="0073500D" w:rsidP="0073500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500D">
              <w:rPr>
                <w:rFonts w:ascii="Times New Roman" w:eastAsia="Calibri" w:hAnsi="Times New Roman" w:cs="Times New Roman"/>
                <w:sz w:val="24"/>
                <w:szCs w:val="24"/>
              </w:rPr>
              <w:t>Примерная программа по учебным предметам. Литература. 5-9 классы: проект.-2-е изд., дораб.-М.:</w:t>
            </w:r>
            <w:r w:rsidRPr="0073500D">
              <w:rPr>
                <w:rFonts w:ascii="Times New Roman" w:eastAsia="Times New Roman" w:hAnsi="Times New Roman" w:cs="Times New Roman"/>
                <w:color w:val="000000"/>
                <w:sz w:val="24"/>
                <w:szCs w:val="24"/>
                <w:lang w:eastAsia="ru-RU"/>
              </w:rPr>
              <w:t xml:space="preserve">   Просвещение, 2011.- С.1-176.-(Стандарты второго поколения)</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Литература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5 – 9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( 6 класс)</w:t>
            </w:r>
          </w:p>
        </w:tc>
        <w:tc>
          <w:tcPr>
            <w:tcW w:w="1972"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ФГОС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Бурмистрова О.И.</w:t>
            </w:r>
          </w:p>
          <w:p w:rsidR="0073500D" w:rsidRPr="0073500D" w:rsidRDefault="0073500D" w:rsidP="0073500D">
            <w:pPr>
              <w:spacing w:after="0" w:line="0" w:lineRule="atLeast"/>
              <w:rPr>
                <w:rFonts w:ascii="Times New Roman" w:eastAsia="Times New Roman" w:hAnsi="Times New Roman" w:cs="Times New Roman"/>
                <w:sz w:val="24"/>
                <w:szCs w:val="24"/>
              </w:rPr>
            </w:pP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hd w:val="clear" w:color="auto" w:fill="FFFFFF"/>
              <w:spacing w:after="0"/>
              <w:jc w:val="both"/>
              <w:rPr>
                <w:rFonts w:ascii="Times New Roman" w:eastAsia="Calibri" w:hAnsi="Times New Roman" w:cs="Times New Roman"/>
                <w:color w:val="000000"/>
                <w:sz w:val="24"/>
                <w:szCs w:val="24"/>
              </w:rPr>
            </w:pPr>
            <w:r w:rsidRPr="0073500D">
              <w:rPr>
                <w:rFonts w:ascii="Times New Roman" w:eastAsia="Calibri" w:hAnsi="Times New Roman" w:cs="Times New Roman"/>
                <w:color w:val="000000"/>
                <w:sz w:val="24"/>
                <w:szCs w:val="24"/>
              </w:rPr>
              <w:t>Программы по русскому  для общеобразовательных учреждений.5-11 классы: основной курс, элективные курсы / ав.-сост.С.И. Львова .- 2-е изд., перераб., - М.: Мнемозина, 2008.-С.109- 119.</w:t>
            </w:r>
          </w:p>
          <w:p w:rsidR="0073500D" w:rsidRPr="0073500D" w:rsidRDefault="0073500D" w:rsidP="0073500D">
            <w:pPr>
              <w:shd w:val="clear" w:color="auto" w:fill="FFFFFF"/>
              <w:spacing w:after="0" w:line="240" w:lineRule="auto"/>
              <w:jc w:val="both"/>
              <w:rPr>
                <w:rFonts w:ascii="Times New Roman" w:eastAsia="Calibri" w:hAnsi="Times New Roman" w:cs="Times New Roman"/>
                <w:color w:val="000000"/>
                <w:sz w:val="24"/>
                <w:szCs w:val="24"/>
              </w:rPr>
            </w:pPr>
            <w:r w:rsidRPr="0073500D">
              <w:rPr>
                <w:rFonts w:ascii="Times New Roman" w:eastAsia="Calibri" w:hAnsi="Times New Roman" w:cs="Times New Roman"/>
                <w:sz w:val="24"/>
                <w:szCs w:val="24"/>
              </w:rPr>
              <w:t xml:space="preserve">Примерные программы по учебным </w:t>
            </w:r>
            <w:r w:rsidRPr="0073500D">
              <w:rPr>
                <w:rFonts w:ascii="Times New Roman" w:eastAsia="Calibri" w:hAnsi="Times New Roman" w:cs="Times New Roman"/>
                <w:sz w:val="24"/>
                <w:szCs w:val="24"/>
              </w:rPr>
              <w:lastRenderedPageBreak/>
              <w:t>предметам. Русский язык.5-9классы: проект.- 3-е изд., дораб. - М.: Просвещение, 2011,с. 3 – 48 -(Стандарты второго поколения).</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Русский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5 – 9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( 6 класс)</w:t>
            </w:r>
          </w:p>
        </w:tc>
        <w:tc>
          <w:tcPr>
            <w:tcW w:w="1972"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ФГОС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Бурмистрова О.И.</w:t>
            </w:r>
          </w:p>
          <w:p w:rsidR="0073500D" w:rsidRPr="0073500D" w:rsidRDefault="0073500D" w:rsidP="0073500D">
            <w:pPr>
              <w:spacing w:after="0" w:line="0" w:lineRule="atLeast"/>
              <w:rPr>
                <w:rFonts w:ascii="Times New Roman" w:eastAsia="Times New Roman" w:hAnsi="Times New Roman" w:cs="Times New Roman"/>
                <w:sz w:val="24"/>
                <w:szCs w:val="24"/>
              </w:rPr>
            </w:pPr>
          </w:p>
        </w:tc>
      </w:tr>
      <w:tr w:rsidR="0073500D" w:rsidRPr="0073500D" w:rsidTr="0073500D">
        <w:trPr>
          <w:trHeight w:val="687"/>
        </w:trPr>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color w:val="FF0000"/>
                <w:sz w:val="24"/>
                <w:szCs w:val="24"/>
              </w:rPr>
            </w:pPr>
            <w:r w:rsidRPr="0073500D">
              <w:rPr>
                <w:rFonts w:ascii="Times New Roman" w:eastAsia="Calibri" w:hAnsi="Times New Roman" w:cs="Times New Roman"/>
                <w:color w:val="000000"/>
                <w:sz w:val="24"/>
                <w:szCs w:val="24"/>
              </w:rPr>
              <w:t xml:space="preserve">Программы по русскому  для общеобразовательных учреждений.5-11 классы: основной курс, элективные курсы / авт.- сост. С.И. Львова .- 2-е изд., перераб., - М.: Мнемозина, 2008.-С.109- 119»;  </w:t>
            </w:r>
            <w:r w:rsidRPr="0073500D">
              <w:rPr>
                <w:rFonts w:ascii="Times New Roman" w:eastAsia="Calibri" w:hAnsi="Times New Roman" w:cs="Times New Roman"/>
                <w:sz w:val="24"/>
                <w:szCs w:val="24"/>
              </w:rPr>
              <w:t xml:space="preserve"> УМК по русскому языку С. И. Львовой</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Русский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5 – 9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(5 класс)</w:t>
            </w:r>
          </w:p>
        </w:tc>
        <w:tc>
          <w:tcPr>
            <w:tcW w:w="1972"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ФГОС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Острикова И.А., Крикунова В.М.</w:t>
            </w:r>
          </w:p>
          <w:p w:rsidR="0073500D" w:rsidRPr="0073500D" w:rsidRDefault="0073500D" w:rsidP="0073500D">
            <w:pPr>
              <w:spacing w:after="0" w:line="0" w:lineRule="atLeast"/>
              <w:rPr>
                <w:rFonts w:ascii="Times New Roman" w:eastAsia="Times New Roman" w:hAnsi="Times New Roman" w:cs="Times New Roman"/>
                <w:sz w:val="24"/>
                <w:szCs w:val="24"/>
              </w:rPr>
            </w:pPr>
          </w:p>
        </w:tc>
      </w:tr>
      <w:tr w:rsidR="0073500D" w:rsidRPr="0073500D" w:rsidTr="0073500D">
        <w:trPr>
          <w:trHeight w:val="687"/>
        </w:trPr>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rPr>
                <w:rFonts w:ascii="Times New Roman" w:eastAsia="Calibri" w:hAnsi="Times New Roman" w:cs="Times New Roman"/>
                <w:b/>
                <w:sz w:val="48"/>
                <w:szCs w:val="48"/>
              </w:rPr>
            </w:pPr>
            <w:r w:rsidRPr="0073500D">
              <w:rPr>
                <w:rFonts w:ascii="Times New Roman" w:eastAsia="Calibri" w:hAnsi="Times New Roman" w:cs="Times New Roman"/>
                <w:sz w:val="24"/>
                <w:szCs w:val="24"/>
              </w:rPr>
              <w:t>Русский язык. 7 класс // Программы по русскому языку для  общеобразовательных учреждений. 5 – 11 классы. Основной курс. Элективные курсы / автор – составитель С.И. Львова.- 2-е изд.,  переработанное.-  М.: Мнемозина,  2008.- С.66-83</w:t>
            </w:r>
            <w:r w:rsidRPr="0073500D">
              <w:rPr>
                <w:rFonts w:ascii="Times New Roman" w:eastAsia="Calibri" w:hAnsi="Times New Roman" w:cs="Times New Roman"/>
                <w:sz w:val="28"/>
                <w:szCs w:val="28"/>
              </w:rPr>
              <w:t>.</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Русский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7</w:t>
            </w:r>
          </w:p>
        </w:tc>
        <w:tc>
          <w:tcPr>
            <w:tcW w:w="1972"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2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Острикова И. А.</w:t>
            </w:r>
          </w:p>
          <w:p w:rsidR="0073500D" w:rsidRPr="0073500D" w:rsidRDefault="0073500D" w:rsidP="0073500D">
            <w:pPr>
              <w:spacing w:after="0" w:line="0" w:lineRule="atLeast"/>
              <w:rPr>
                <w:rFonts w:ascii="Times New Roman" w:eastAsia="Times New Roman" w:hAnsi="Times New Roman" w:cs="Times New Roman"/>
                <w:sz w:val="24"/>
                <w:szCs w:val="24"/>
              </w:rPr>
            </w:pPr>
          </w:p>
        </w:tc>
      </w:tr>
      <w:tr w:rsidR="0073500D" w:rsidRPr="0073500D" w:rsidTr="0073500D">
        <w:trPr>
          <w:trHeight w:val="687"/>
        </w:trPr>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color w:val="000000"/>
                <w:sz w:val="24"/>
                <w:szCs w:val="24"/>
              </w:rPr>
            </w:pPr>
            <w:r w:rsidRPr="0073500D">
              <w:rPr>
                <w:rFonts w:ascii="Times New Roman" w:eastAsia="Calibri" w:hAnsi="Times New Roman" w:cs="Times New Roman"/>
                <w:color w:val="000000"/>
                <w:sz w:val="24"/>
                <w:szCs w:val="24"/>
              </w:rPr>
              <w:t>Программа разработана на основе авторской программы</w:t>
            </w:r>
          </w:p>
          <w:p w:rsidR="0073500D" w:rsidRPr="0073500D" w:rsidRDefault="0073500D" w:rsidP="0073500D">
            <w:pPr>
              <w:spacing w:after="0"/>
              <w:rPr>
                <w:rFonts w:ascii="Times New Roman" w:eastAsia="Calibri" w:hAnsi="Times New Roman" w:cs="Times New Roman"/>
                <w:color w:val="000000"/>
                <w:sz w:val="24"/>
                <w:szCs w:val="24"/>
              </w:rPr>
            </w:pPr>
            <w:r w:rsidRPr="0073500D">
              <w:rPr>
                <w:rFonts w:ascii="Times New Roman" w:eastAsia="Calibri" w:hAnsi="Times New Roman" w:cs="Times New Roman"/>
                <w:color w:val="000000"/>
                <w:sz w:val="24"/>
                <w:szCs w:val="24"/>
              </w:rPr>
              <w:t>Литература. 7 класс // Программы  общеобразовательных учреждений. Литература . 5 – 11 классы;  под редакцией В. Я. Коровиной / [Я.В. Коровина и др.  ].- 6-е изд.,  переработанное.-  М.: Просвещение,  2005.- С.30- 40</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литература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7</w:t>
            </w:r>
          </w:p>
        </w:tc>
        <w:tc>
          <w:tcPr>
            <w:tcW w:w="1972"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Острикова И. А.</w:t>
            </w:r>
          </w:p>
          <w:p w:rsidR="0073500D" w:rsidRPr="0073500D" w:rsidRDefault="0073500D" w:rsidP="0073500D">
            <w:pPr>
              <w:spacing w:after="0" w:line="0" w:lineRule="atLeast"/>
              <w:rPr>
                <w:rFonts w:ascii="Times New Roman" w:eastAsia="Times New Roman" w:hAnsi="Times New Roman" w:cs="Times New Roman"/>
                <w:sz w:val="24"/>
                <w:szCs w:val="24"/>
              </w:rPr>
            </w:pPr>
          </w:p>
        </w:tc>
      </w:tr>
      <w:tr w:rsidR="0073500D" w:rsidRPr="0073500D" w:rsidTr="0073500D">
        <w:trPr>
          <w:trHeight w:val="687"/>
        </w:trPr>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rPr>
                <w:rFonts w:ascii="Times New Roman" w:eastAsia="Calibri" w:hAnsi="Times New Roman" w:cs="Times New Roman"/>
                <w:sz w:val="24"/>
                <w:szCs w:val="24"/>
              </w:rPr>
            </w:pPr>
            <w:r w:rsidRPr="0073500D">
              <w:rPr>
                <w:rFonts w:ascii="Times New Roman" w:eastAsia="Calibri" w:hAnsi="Times New Roman" w:cs="Times New Roman"/>
                <w:color w:val="000000"/>
                <w:sz w:val="24"/>
                <w:szCs w:val="24"/>
              </w:rPr>
              <w:t>Русский язык. 8 класс // Программы по русскому языку для  общеобразовательных учреждений. 5 – 11 классы. Основной курс. Элективные курсы / автор – составитель С.И. Львова.- 2-е изд.,  переработанное.-   М.: Мнемозина,  2008.- С.84- 108</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Русский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8</w:t>
            </w:r>
          </w:p>
        </w:tc>
        <w:tc>
          <w:tcPr>
            <w:tcW w:w="1972"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Острикова И. А.</w:t>
            </w:r>
          </w:p>
          <w:p w:rsidR="0073500D" w:rsidRPr="0073500D" w:rsidRDefault="0073500D" w:rsidP="0073500D">
            <w:pPr>
              <w:spacing w:after="0" w:line="0" w:lineRule="atLeast"/>
              <w:rPr>
                <w:rFonts w:ascii="Times New Roman" w:eastAsia="Times New Roman" w:hAnsi="Times New Roman" w:cs="Times New Roman"/>
                <w:sz w:val="24"/>
                <w:szCs w:val="24"/>
              </w:rPr>
            </w:pPr>
          </w:p>
        </w:tc>
      </w:tr>
      <w:tr w:rsidR="0073500D" w:rsidRPr="0073500D" w:rsidTr="0073500D">
        <w:trPr>
          <w:trHeight w:val="687"/>
        </w:trPr>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color w:val="000000"/>
                <w:sz w:val="24"/>
                <w:szCs w:val="24"/>
              </w:rPr>
            </w:pPr>
            <w:r w:rsidRPr="0073500D">
              <w:rPr>
                <w:rFonts w:ascii="Times New Roman" w:eastAsia="Calibri" w:hAnsi="Times New Roman" w:cs="Times New Roman"/>
                <w:color w:val="000000"/>
                <w:sz w:val="24"/>
                <w:szCs w:val="24"/>
              </w:rPr>
              <w:t>Литература. 8 класс // Программы  общеобразовательных учреждений. Литература . 5 – 11 классы;  под редакцией В. Я. Коровиной / [Я.В. Коровина и др.  ].- 6-е изд.,  переработанное.-  М.: Просвещение,  2005.- С. 40- 48</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литература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8</w:t>
            </w:r>
          </w:p>
        </w:tc>
        <w:tc>
          <w:tcPr>
            <w:tcW w:w="1972"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Острикова И. А.</w:t>
            </w:r>
          </w:p>
          <w:p w:rsidR="0073500D" w:rsidRPr="0073500D" w:rsidRDefault="0073500D" w:rsidP="0073500D">
            <w:pPr>
              <w:spacing w:after="0" w:line="0" w:lineRule="atLeast"/>
              <w:rPr>
                <w:rFonts w:ascii="Times New Roman" w:eastAsia="Times New Roman" w:hAnsi="Times New Roman" w:cs="Times New Roman"/>
                <w:sz w:val="24"/>
                <w:szCs w:val="24"/>
              </w:rPr>
            </w:pPr>
          </w:p>
        </w:tc>
      </w:tr>
      <w:tr w:rsidR="0073500D" w:rsidRPr="0073500D" w:rsidTr="0073500D">
        <w:trPr>
          <w:trHeight w:val="687"/>
        </w:trPr>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hd w:val="clear" w:color="auto" w:fill="FFFFFF"/>
              <w:spacing w:after="0"/>
              <w:rPr>
                <w:rFonts w:ascii="Times New Roman" w:eastAsia="Calibri" w:hAnsi="Times New Roman" w:cs="Times New Roman"/>
                <w:color w:val="000000"/>
                <w:sz w:val="24"/>
                <w:szCs w:val="24"/>
              </w:rPr>
            </w:pPr>
            <w:r w:rsidRPr="0073500D">
              <w:rPr>
                <w:rFonts w:ascii="Times New Roman" w:eastAsia="Calibri" w:hAnsi="Times New Roman" w:cs="Times New Roman"/>
                <w:color w:val="000000"/>
                <w:sz w:val="24"/>
                <w:szCs w:val="24"/>
              </w:rPr>
              <w:t xml:space="preserve">Программы по русскому языку для общеобразовательных учреждений. </w:t>
            </w:r>
          </w:p>
          <w:p w:rsidR="0073500D" w:rsidRPr="0073500D" w:rsidRDefault="0073500D" w:rsidP="0073500D">
            <w:pPr>
              <w:shd w:val="clear" w:color="auto" w:fill="FFFFFF"/>
              <w:spacing w:after="0"/>
              <w:rPr>
                <w:rFonts w:ascii="Times New Roman" w:eastAsia="Calibri" w:hAnsi="Times New Roman" w:cs="Times New Roman"/>
                <w:color w:val="000000"/>
                <w:sz w:val="24"/>
                <w:szCs w:val="24"/>
              </w:rPr>
            </w:pPr>
            <w:r w:rsidRPr="0073500D">
              <w:rPr>
                <w:rFonts w:ascii="Times New Roman" w:eastAsia="Calibri" w:hAnsi="Times New Roman" w:cs="Times New Roman"/>
                <w:color w:val="000000"/>
                <w:sz w:val="24"/>
                <w:szCs w:val="24"/>
              </w:rPr>
              <w:t>5 – 11 классы. Основной курс. Элективные курсы. 2-е издание, переработанное; автор – составитель С. И. Львова; М.: Мнемозина, 2008 год, с.109-119.</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Русский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9</w:t>
            </w:r>
          </w:p>
        </w:tc>
        <w:tc>
          <w:tcPr>
            <w:tcW w:w="1972"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2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Острикова И. А.</w:t>
            </w:r>
          </w:p>
          <w:p w:rsidR="0073500D" w:rsidRPr="0073500D" w:rsidRDefault="0073500D" w:rsidP="0073500D">
            <w:pPr>
              <w:spacing w:after="0" w:line="0" w:lineRule="atLeast"/>
              <w:rPr>
                <w:rFonts w:ascii="Times New Roman" w:eastAsia="Times New Roman" w:hAnsi="Times New Roman" w:cs="Times New Roman"/>
                <w:sz w:val="24"/>
                <w:szCs w:val="24"/>
              </w:rPr>
            </w:pPr>
          </w:p>
        </w:tc>
      </w:tr>
      <w:tr w:rsidR="0073500D" w:rsidRPr="0073500D" w:rsidTr="0073500D">
        <w:trPr>
          <w:trHeight w:val="687"/>
        </w:trPr>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hd w:val="clear" w:color="auto" w:fill="FFFFFF"/>
              <w:spacing w:after="0"/>
              <w:rPr>
                <w:rFonts w:ascii="Times New Roman" w:eastAsia="Calibri" w:hAnsi="Times New Roman" w:cs="Times New Roman"/>
                <w:color w:val="000000"/>
                <w:sz w:val="24"/>
                <w:szCs w:val="24"/>
              </w:rPr>
            </w:pPr>
            <w:r w:rsidRPr="0073500D">
              <w:rPr>
                <w:rFonts w:ascii="Times New Roman" w:eastAsia="Calibri" w:hAnsi="Times New Roman" w:cs="Times New Roman"/>
                <w:color w:val="000000"/>
                <w:sz w:val="24"/>
                <w:szCs w:val="24"/>
              </w:rPr>
              <w:t xml:space="preserve">Литература.  9 класс // Программы  общеобразовательных учреждений. Литература . 5 – 11 классы;  под редакцией </w:t>
            </w:r>
            <w:r w:rsidRPr="0073500D">
              <w:rPr>
                <w:rFonts w:ascii="Times New Roman" w:eastAsia="Calibri" w:hAnsi="Times New Roman" w:cs="Times New Roman"/>
                <w:color w:val="000000"/>
                <w:sz w:val="24"/>
                <w:szCs w:val="24"/>
              </w:rPr>
              <w:lastRenderedPageBreak/>
              <w:t>В. Я. Коровиной / [Я.В. Коровина и др.  ].- 6-е изд.,  переработанное.-  М.: Просвещение,  2005.- С.  48- 61.</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литература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9</w:t>
            </w:r>
          </w:p>
        </w:tc>
        <w:tc>
          <w:tcPr>
            <w:tcW w:w="1972"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Острикова И. А.</w:t>
            </w:r>
          </w:p>
          <w:p w:rsidR="0073500D" w:rsidRPr="0073500D" w:rsidRDefault="0073500D" w:rsidP="0073500D">
            <w:pPr>
              <w:spacing w:after="0" w:line="0" w:lineRule="atLeast"/>
              <w:rPr>
                <w:rFonts w:ascii="Times New Roman" w:eastAsia="Times New Roman" w:hAnsi="Times New Roman" w:cs="Times New Roman"/>
                <w:sz w:val="24"/>
                <w:szCs w:val="24"/>
              </w:rPr>
            </w:pPr>
          </w:p>
        </w:tc>
      </w:tr>
      <w:tr w:rsidR="0073500D" w:rsidRPr="0073500D" w:rsidTr="0073500D">
        <w:tc>
          <w:tcPr>
            <w:tcW w:w="10860" w:type="dxa"/>
            <w:gridSpan w:val="5"/>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b/>
                <w:sz w:val="24"/>
                <w:szCs w:val="24"/>
              </w:rPr>
            </w:pPr>
            <w:r w:rsidRPr="0073500D">
              <w:rPr>
                <w:rFonts w:ascii="Times New Roman" w:eastAsia="Times New Roman" w:hAnsi="Times New Roman" w:cs="Times New Roman"/>
                <w:b/>
                <w:sz w:val="24"/>
                <w:szCs w:val="24"/>
              </w:rPr>
              <w:lastRenderedPageBreak/>
              <w:t>Математика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Calibri" w:hAnsi="Times New Roman" w:cs="Times New Roman"/>
                <w:sz w:val="24"/>
                <w:szCs w:val="24"/>
              </w:rPr>
            </w:pPr>
            <w:r w:rsidRPr="0073500D">
              <w:rPr>
                <w:rFonts w:ascii="Times New Roman" w:eastAsia="Calibri" w:hAnsi="Times New Roman" w:cs="Times New Roman"/>
                <w:sz w:val="24"/>
                <w:szCs w:val="24"/>
              </w:rPr>
              <w:t>1) Примерные программы по учебным предметам. Математика. 5-9 классы.- 3-е изд., перераб.- М.: Просвещение,2011.-64с.- ( Стандарты второго поколения).</w:t>
            </w:r>
          </w:p>
          <w:p w:rsidR="0073500D" w:rsidRPr="0073500D" w:rsidRDefault="0073500D" w:rsidP="0073500D">
            <w:pPr>
              <w:spacing w:after="0" w:line="240" w:lineRule="auto"/>
              <w:rPr>
                <w:rFonts w:ascii="Calibri" w:eastAsia="Calibri" w:hAnsi="Calibri" w:cs="Times New Roman"/>
                <w:sz w:val="28"/>
                <w:szCs w:val="28"/>
              </w:rPr>
            </w:pPr>
            <w:r w:rsidRPr="0073500D">
              <w:rPr>
                <w:rFonts w:ascii="Times New Roman" w:eastAsia="Calibri" w:hAnsi="Times New Roman" w:cs="Times New Roman"/>
                <w:sz w:val="24"/>
                <w:szCs w:val="24"/>
              </w:rPr>
              <w:t>2)  Программы. Математика.5-6 классы. Алгебра.7-9 классы. Алгебра и начала анализа. 10-11 классы/ авт.-сост. И.И.Зубарева,В.Г. Мордкович.- 2-е изд., испр. и доп. – М.: Мнемозина,2009.-63с</w:t>
            </w:r>
            <w:r w:rsidRPr="0073500D">
              <w:rPr>
                <w:rFonts w:ascii="Calibri" w:eastAsia="Calibri" w:hAnsi="Calibri" w:cs="Times New Roman"/>
                <w:sz w:val="28"/>
                <w:szCs w:val="28"/>
              </w:rPr>
              <w:t>.</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Математика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5 – 6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(6 класс)</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ФГОС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Сорокина Г.В.</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line="240" w:lineRule="auto"/>
              <w:rPr>
                <w:rFonts w:ascii="Times New Roman" w:eastAsia="Calibri" w:hAnsi="Times New Roman" w:cs="Times New Roman"/>
                <w:sz w:val="24"/>
                <w:szCs w:val="24"/>
              </w:rPr>
            </w:pPr>
            <w:r w:rsidRPr="0073500D">
              <w:rPr>
                <w:rFonts w:ascii="Times New Roman" w:eastAsia="Calibri" w:hAnsi="Times New Roman" w:cs="Times New Roman"/>
                <w:sz w:val="24"/>
                <w:szCs w:val="24"/>
              </w:rPr>
              <w:t>1)Примерные программы по учебным предметам. Математика. 5-9 классы.- 3-е изд., перераб.- М.: Просвещение,2011.-64с.- ( Стандарты второго поколения).</w:t>
            </w:r>
          </w:p>
          <w:p w:rsidR="0073500D" w:rsidRPr="0073500D" w:rsidRDefault="0073500D" w:rsidP="0073500D">
            <w:pPr>
              <w:spacing w:after="0" w:line="240" w:lineRule="auto"/>
              <w:rPr>
                <w:rFonts w:ascii="Times New Roman" w:eastAsia="Calibri" w:hAnsi="Times New Roman" w:cs="Times New Roman"/>
                <w:sz w:val="24"/>
                <w:szCs w:val="24"/>
              </w:rPr>
            </w:pPr>
            <w:r w:rsidRPr="0073500D">
              <w:rPr>
                <w:rFonts w:ascii="Times New Roman" w:eastAsia="Calibri" w:hAnsi="Times New Roman" w:cs="Times New Roman"/>
                <w:sz w:val="24"/>
                <w:szCs w:val="24"/>
              </w:rPr>
              <w:t>2)  Программы. Математика.5-6 классы. Алгебра.7-9 классы. Алгебра и начала анализа. 10-11 классы/ авт.-сост. И.И.Зубарева, В.Г. Мордкович.- 2-е изд., испр. и доп. – М.: Мнемозина,2009.-63с.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Математика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5 – 6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(5 класс)</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ФГОС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Таранова С.Г.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lang w:eastAsia="ru-RU"/>
              </w:rPr>
            </w:pPr>
            <w:r w:rsidRPr="0073500D">
              <w:rPr>
                <w:rFonts w:ascii="Times New Roman" w:eastAsia="Times New Roman" w:hAnsi="Times New Roman" w:cs="Times New Roman"/>
                <w:sz w:val="24"/>
                <w:szCs w:val="24"/>
                <w:lang w:eastAsia="ru-RU"/>
              </w:rPr>
              <w:t xml:space="preserve">Алгебра . 7 класс/ [Зубарева И. И., Мордкович А. Г.] Программы. Математика 5- классы.  Алгебра.7 – 9 классы.  Алгебра и начала анализа 10-11 классы/ авт.-сост.И.И. Зубарева , А.Г. Мордкович. -М.: Мнемозина, 2008. –С15- 31.   </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Алгебра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7</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Минченко Г.А.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lang w:eastAsia="ru-RU"/>
              </w:rPr>
            </w:pPr>
            <w:r w:rsidRPr="0073500D">
              <w:rPr>
                <w:rFonts w:ascii="Times New Roman" w:eastAsia="Times New Roman" w:hAnsi="Times New Roman" w:cs="Times New Roman"/>
                <w:sz w:val="24"/>
                <w:szCs w:val="24"/>
                <w:lang w:eastAsia="ru-RU"/>
              </w:rPr>
              <w:t xml:space="preserve">Алгебра . 8 класс/ [Зубарева И. И., Мордкович А. Г.] Программы. Математика 5- классы.  Алгебра.7 – 9 классы.  Алгебра и начала анализа 10-11 классы/ авт.-сост.И.И. Зубарева , А.Г. Мордкович. -М.: Мнемозина, 2008. –С15- 31.   </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Алгебра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8</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Минченко Г.А.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lang w:eastAsia="ru-RU"/>
              </w:rPr>
            </w:pPr>
            <w:r w:rsidRPr="0073500D">
              <w:rPr>
                <w:rFonts w:ascii="Times New Roman" w:eastAsia="Times New Roman" w:hAnsi="Times New Roman" w:cs="Times New Roman"/>
                <w:sz w:val="24"/>
                <w:szCs w:val="24"/>
                <w:lang w:eastAsia="ru-RU"/>
              </w:rPr>
              <w:t xml:space="preserve">Алгебра . 9 класс/ [Зубарева И. И., Мордкович А. Г.] Программы. Математика 5- классы.  Алгебра.7 – 9 классы.  Алгебра и начала анализа 10-11 классы/ авт.-сост.И.И. Зубарева , А.Г. Мордкович. -М.: Мнемозина, 2008. –С15- 31.   </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Алгебра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9</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Минченко Г.А.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rPr>
                <w:rFonts w:ascii="Times New Roman" w:eastAsia="Calibri" w:hAnsi="Times New Roman" w:cs="Times New Roman"/>
                <w:sz w:val="24"/>
                <w:szCs w:val="24"/>
              </w:rPr>
            </w:pPr>
            <w:r w:rsidRPr="0073500D">
              <w:rPr>
                <w:rFonts w:ascii="Times New Roman" w:eastAsia="Calibri" w:hAnsi="Times New Roman" w:cs="Times New Roman"/>
                <w:sz w:val="24"/>
                <w:szCs w:val="24"/>
              </w:rPr>
              <w:t>Геометрия 7-9 класс/ [АтанасянЛ.С.и др.] Программы общеобразовательных учреждений. Геометрия 7-9 классы/ составитель Т.А. Бурмистрова.- М.: просвещение,2008.- С. 19- 42.</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Геометрия</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7 - 9</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Минченко Г.А.</w:t>
            </w:r>
          </w:p>
        </w:tc>
      </w:tr>
      <w:tr w:rsidR="0073500D" w:rsidRPr="0073500D" w:rsidTr="0073500D">
        <w:tc>
          <w:tcPr>
            <w:tcW w:w="10860" w:type="dxa"/>
            <w:gridSpan w:val="5"/>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b/>
                <w:sz w:val="24"/>
                <w:szCs w:val="24"/>
              </w:rPr>
            </w:pPr>
            <w:r w:rsidRPr="0073500D">
              <w:rPr>
                <w:rFonts w:ascii="Times New Roman" w:eastAsia="Times New Roman" w:hAnsi="Times New Roman" w:cs="Times New Roman"/>
                <w:b/>
                <w:sz w:val="24"/>
                <w:szCs w:val="24"/>
              </w:rPr>
              <w:t>Физика и информатика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tabs>
                <w:tab w:val="left" w:pos="5954"/>
              </w:tabs>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Гутник Е.М., Пёрышкин А.В. Физика. 7- 9 классы// Программы для общеобразовательных учреждений. </w:t>
            </w:r>
            <w:r w:rsidRPr="0073500D">
              <w:rPr>
                <w:rFonts w:ascii="Times New Roman" w:eastAsia="Calibri" w:hAnsi="Times New Roman" w:cs="Times New Roman"/>
                <w:sz w:val="24"/>
                <w:szCs w:val="24"/>
              </w:rPr>
              <w:lastRenderedPageBreak/>
              <w:t>Физика. Астрономия. 7-11 класс/ сост. В.А. Коровин, В.А. Орлов.- М.: Дрофа, 2009.- С.106- 108.</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физика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7</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Чугунова Н.В.</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tabs>
                <w:tab w:val="left" w:pos="5954"/>
              </w:tabs>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Гутник Е.М., Пёрышкин А.В. Физика. 7- 9 классы// Программы для общеобразовательных учреждений. Физика. Астрономия. 7-11 класс/ сост. В.А. Коровин, В.А. Орлов.- М.: Дрофа, 2009.- С.108- 111</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физика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8</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Клочкова В.М.</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tabs>
                <w:tab w:val="left" w:pos="5954"/>
              </w:tabs>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Гутник Е.М, Пёрышкина А.В. Физика. 7 – 9 классы. Программы для общеобразовательных учреждений . Физика. Астрономия. 7 – 11 кл. /сост. В.А. Коровин, В.А. Орлов. – М. : Дрофа, 2009.  С. 111 – 114.</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Физика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 9</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Шевченко В.А.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hAnsi="Times New Roman"/>
                <w:sz w:val="24"/>
                <w:szCs w:val="24"/>
              </w:rPr>
            </w:pPr>
            <w:r w:rsidRPr="0073500D">
              <w:rPr>
                <w:rFonts w:ascii="Times New Roman" w:hAnsi="Times New Roman"/>
                <w:sz w:val="24"/>
                <w:szCs w:val="24"/>
              </w:rPr>
              <w:t>Босова  Л.Л.   Программа  курса  Информатики и ИКТ для   средней общеобразовательной школы /  Л.Л. Босова // Программы для общеобразовательных учреждений: Информатика. 2-11 классы  / Составитель М.Н. Бородин. – 2-е изд., испр., доп.– М.: БИНОМ;  Лаборатория знаний, 2005.- С.380.</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Информатика и ИКТ</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7</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Составитель Силаев М.А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keepNext/>
              <w:spacing w:after="0" w:line="240" w:lineRule="auto"/>
              <w:outlineLvl w:val="1"/>
              <w:rPr>
                <w:rFonts w:ascii="Times New Roman" w:eastAsia="Times New Roman" w:hAnsi="Times New Roman" w:cs="Times New Roman"/>
                <w:bCs/>
                <w:iCs/>
                <w:sz w:val="24"/>
                <w:szCs w:val="24"/>
                <w:lang w:eastAsia="ru-RU"/>
              </w:rPr>
            </w:pPr>
            <w:r w:rsidRPr="0073500D">
              <w:rPr>
                <w:rFonts w:ascii="Times New Roman" w:eastAsia="Times New Roman" w:hAnsi="Times New Roman" w:cs="Times New Roman"/>
                <w:bCs/>
                <w:iCs/>
                <w:sz w:val="24"/>
                <w:szCs w:val="24"/>
                <w:lang w:eastAsia="ru-RU"/>
              </w:rPr>
              <w:t>Информатика и ИКТ  для основной школы (8-9 классы) / [И.Г. Семакин, Л.А.Залогова ,С.В.Русаков , Л.В. Шестакова] // Программы для общеобразовательных учреждений : информатика 2-11 классы /составитель  М.Н. Бородин  –М.: БИНОМ;  Лаборатория знаний, 2009.- С.401-412.</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Информатика и ИКТ</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8</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Составитель Силаев М.А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keepNext/>
              <w:spacing w:after="0" w:line="240" w:lineRule="auto"/>
              <w:outlineLvl w:val="1"/>
              <w:rPr>
                <w:rFonts w:ascii="Times New Roman" w:eastAsia="Times New Roman" w:hAnsi="Times New Roman" w:cs="Times New Roman"/>
                <w:bCs/>
                <w:iCs/>
                <w:sz w:val="24"/>
                <w:szCs w:val="24"/>
                <w:lang w:eastAsia="ru-RU"/>
              </w:rPr>
            </w:pPr>
            <w:r w:rsidRPr="0073500D">
              <w:rPr>
                <w:rFonts w:ascii="Times New Roman" w:eastAsia="Calibri" w:hAnsi="Times New Roman" w:cs="Times New Roman"/>
                <w:bCs/>
                <w:iCs/>
                <w:sz w:val="24"/>
                <w:szCs w:val="24"/>
                <w:lang w:eastAsia="ru-RU"/>
              </w:rPr>
              <w:t xml:space="preserve">Программа базового курса « Информатика и ИКТ» для основной школы (8-9 классы) / [И.Г. Семакин, Л.А.Залогов , С.В. Русаков ,                 Л.В. Шестаковой ]  // Программы для общеобразовательных учреждений : информатика 2-11 классы /составитель  М.Н. Бородин  –М.: БИНОМ;  Лаборатория знаний, 2010.- С.401-412.  </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Информатика и ИКТ</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9</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Программа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Составитель Силаев М.А.</w:t>
            </w:r>
          </w:p>
        </w:tc>
      </w:tr>
      <w:tr w:rsidR="0073500D" w:rsidRPr="0073500D" w:rsidTr="0073500D">
        <w:tc>
          <w:tcPr>
            <w:tcW w:w="10860" w:type="dxa"/>
            <w:gridSpan w:val="5"/>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b/>
                <w:sz w:val="24"/>
                <w:szCs w:val="24"/>
              </w:rPr>
            </w:pPr>
            <w:r w:rsidRPr="0073500D">
              <w:rPr>
                <w:rFonts w:ascii="Times New Roman" w:eastAsia="Times New Roman" w:hAnsi="Times New Roman" w:cs="Times New Roman"/>
                <w:b/>
                <w:sz w:val="24"/>
                <w:szCs w:val="24"/>
              </w:rPr>
              <w:t>Биология и химия</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Calibri" w:hAnsi="Times New Roman" w:cs="Times New Roman"/>
                <w:sz w:val="24"/>
                <w:szCs w:val="24"/>
              </w:rPr>
            </w:pPr>
            <w:r w:rsidRPr="0073500D">
              <w:rPr>
                <w:rFonts w:ascii="Times New Roman" w:eastAsia="Calibri" w:hAnsi="Times New Roman" w:cs="Times New Roman"/>
                <w:sz w:val="24"/>
                <w:szCs w:val="24"/>
              </w:rPr>
              <w:t>Примерная программа по учебным предметам. Биология.6-9 классы. Естествознание.5 класс: проект.- М.: Просвещение, 2010. – 3-73 с.</w:t>
            </w:r>
          </w:p>
          <w:p w:rsidR="0073500D" w:rsidRPr="0073500D" w:rsidRDefault="0073500D" w:rsidP="0073500D">
            <w:pPr>
              <w:spacing w:after="0" w:line="240" w:lineRule="auto"/>
              <w:rPr>
                <w:rFonts w:ascii="Times New Roman" w:eastAsia="Calibri" w:hAnsi="Times New Roman" w:cs="Times New Roman"/>
                <w:sz w:val="24"/>
                <w:szCs w:val="24"/>
              </w:rPr>
            </w:pPr>
            <w:r w:rsidRPr="0073500D">
              <w:rPr>
                <w:rFonts w:ascii="Times New Roman" w:eastAsia="Calibri" w:hAnsi="Times New Roman" w:cs="Times New Roman"/>
                <w:sz w:val="24"/>
                <w:szCs w:val="24"/>
              </w:rPr>
              <w:t>Биология 5- 9 классы/ Программа Понамарёва  И.Н. и др.- Вентана- Граф.-М.: 2013.-  С.3- 302.</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Биология</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5 – 9 </w:t>
            </w:r>
          </w:p>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(5 класс)</w:t>
            </w:r>
          </w:p>
        </w:tc>
        <w:tc>
          <w:tcPr>
            <w:tcW w:w="1972"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ФГОС</w:t>
            </w:r>
          </w:p>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Дербенова С.Л.</w:t>
            </w:r>
          </w:p>
          <w:p w:rsidR="0073500D" w:rsidRPr="0073500D" w:rsidRDefault="0073500D" w:rsidP="0073500D">
            <w:pPr>
              <w:spacing w:after="0" w:line="240" w:lineRule="auto"/>
              <w:rPr>
                <w:rFonts w:ascii="Times New Roman" w:eastAsia="Times New Roman" w:hAnsi="Times New Roman" w:cs="Times New Roman"/>
                <w:sz w:val="24"/>
                <w:szCs w:val="24"/>
              </w:rPr>
            </w:pP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Calibri" w:hAnsi="Times New Roman" w:cs="Times New Roman"/>
                <w:sz w:val="24"/>
                <w:szCs w:val="24"/>
              </w:rPr>
            </w:pPr>
            <w:r w:rsidRPr="0073500D">
              <w:rPr>
                <w:rFonts w:ascii="Times New Roman" w:eastAsia="Calibri" w:hAnsi="Times New Roman" w:cs="Times New Roman"/>
                <w:sz w:val="24"/>
                <w:szCs w:val="24"/>
              </w:rPr>
              <w:t>Примерная программа по учебным предметам. Биология.6-9 классы. Естествознание.5 класс: проект.- М.: Просвещение, 2010. – 3-73 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Биология</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5 – 9 </w:t>
            </w:r>
          </w:p>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(6 класс)</w:t>
            </w:r>
          </w:p>
        </w:tc>
        <w:tc>
          <w:tcPr>
            <w:tcW w:w="1972"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ФГОС</w:t>
            </w:r>
          </w:p>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Дербенова С.Л.</w:t>
            </w:r>
          </w:p>
          <w:p w:rsidR="0073500D" w:rsidRPr="0073500D" w:rsidRDefault="0073500D" w:rsidP="0073500D">
            <w:pPr>
              <w:spacing w:after="0" w:line="240" w:lineRule="auto"/>
              <w:rPr>
                <w:rFonts w:ascii="Times New Roman" w:eastAsia="Times New Roman" w:hAnsi="Times New Roman" w:cs="Times New Roman"/>
                <w:sz w:val="24"/>
                <w:szCs w:val="24"/>
              </w:rPr>
            </w:pP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Calibri" w:hAnsi="Times New Roman" w:cs="Times New Roman"/>
                <w:sz w:val="24"/>
                <w:szCs w:val="24"/>
              </w:rPr>
            </w:pPr>
            <w:r w:rsidRPr="0073500D">
              <w:rPr>
                <w:rFonts w:ascii="Times New Roman" w:eastAsia="Calibri" w:hAnsi="Times New Roman" w:cs="Times New Roman"/>
                <w:sz w:val="24"/>
                <w:szCs w:val="24"/>
              </w:rPr>
              <w:t>Константинов В.М. Кучменко В.С. Пономарева  И.Н.7 класс. Животные // Природоведение. Биология. Экология: 5-11классы: программы / [Т.С.Сухова и др] . – М.: Вентана- Граф, 2009.- С.49-63</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биология</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7</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Дербенова С.Л.</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Драгомилов А.Г. Маш Р.Д. 8 класс. Человек и его здоровье // Природоведение. Биология. Экология: 5-11классы: программы / [Т.С.Сухова и др] . – М.: Вентана- Граф, 2009.- С.64-72</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биология</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8</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Дербенова С.Л.</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Пономарева И.Н. 9 класс. Основы общей биологии // Природоведение. Биология. Экология: 5-11классы: программы / [Т.С.Сухова и др]. – М.: Вентана- Граф, 2009.- С.73-83</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биология</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9</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Дербенова С.Л.</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Calibri" w:hAnsi="Times New Roman" w:cs="Times New Roman"/>
                <w:sz w:val="24"/>
                <w:szCs w:val="24"/>
              </w:rPr>
            </w:pPr>
            <w:r w:rsidRPr="0073500D">
              <w:rPr>
                <w:rFonts w:ascii="Times New Roman" w:eastAsia="Calibri" w:hAnsi="Times New Roman" w:cs="Times New Roman"/>
                <w:sz w:val="24"/>
                <w:szCs w:val="24"/>
              </w:rPr>
              <w:t>Новошинский И. И.,Новошинская Н. С. Программа курса, тематическое и поурочное планирование к учебнику И.И. Новошинского, Н.С. Новошинской «Химия» для 8 класса общеобразова-тельных учреждений / И.И.  Новошинский, Н. С.   Новошинская.- М.: ООО ТИД  Русское слово - РС, 2008.- 88с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Химия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8 </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Клочкова В.М.</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Calibri" w:hAnsi="Times New Roman" w:cs="Times New Roman"/>
                <w:sz w:val="24"/>
                <w:szCs w:val="24"/>
              </w:rPr>
            </w:pPr>
            <w:r w:rsidRPr="0073500D">
              <w:rPr>
                <w:rFonts w:ascii="Times New Roman" w:eastAsia="Calibri" w:hAnsi="Times New Roman" w:cs="Times New Roman"/>
                <w:sz w:val="24"/>
                <w:szCs w:val="24"/>
              </w:rPr>
              <w:t>Новошинский И. И., Новошинская Н. С.  Программа курса, тематическое и поурочное планирование к учебнику И.И. Новошинского,  Н.С. Новошинской « Химия» для 9 класса общеобразовательных учреждений/  И. И. Новошинский  Н. С. Новошинская. - М.: ООО ТИД Русское слово- РС, 2008.- 100с.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Химия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9</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Клочкова В.М.</w:t>
            </w:r>
          </w:p>
        </w:tc>
      </w:tr>
      <w:tr w:rsidR="0073500D" w:rsidRPr="0073500D" w:rsidTr="0073500D">
        <w:tc>
          <w:tcPr>
            <w:tcW w:w="10860" w:type="dxa"/>
            <w:gridSpan w:val="5"/>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b/>
                <w:sz w:val="24"/>
                <w:szCs w:val="24"/>
              </w:rPr>
            </w:pPr>
            <w:r w:rsidRPr="0073500D">
              <w:rPr>
                <w:rFonts w:ascii="Times New Roman" w:eastAsia="Times New Roman" w:hAnsi="Times New Roman" w:cs="Times New Roman"/>
                <w:b/>
                <w:sz w:val="24"/>
                <w:szCs w:val="24"/>
              </w:rPr>
              <w:t>История,  обществознание</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hAnsi="Times New Roman"/>
                <w:sz w:val="24"/>
                <w:szCs w:val="24"/>
              </w:rPr>
            </w:pPr>
            <w:r w:rsidRPr="0073500D">
              <w:rPr>
                <w:rFonts w:ascii="Times New Roman" w:hAnsi="Times New Roman"/>
                <w:sz w:val="24"/>
                <w:szCs w:val="24"/>
              </w:rPr>
              <w:t>Примерная основная образовательная программа образовательного учреждения (раздел 1.2.3.8) история России, Всеобщая история.- М.: Просвещение, 2011.</w:t>
            </w:r>
          </w:p>
          <w:p w:rsidR="0073500D" w:rsidRPr="0073500D" w:rsidRDefault="0073500D" w:rsidP="0073500D">
            <w:pPr>
              <w:spacing w:after="0" w:line="240" w:lineRule="auto"/>
              <w:rPr>
                <w:rFonts w:ascii="Times New Roman" w:hAnsi="Times New Roman"/>
                <w:sz w:val="24"/>
                <w:szCs w:val="24"/>
              </w:rPr>
            </w:pPr>
            <w:r w:rsidRPr="0073500D">
              <w:rPr>
                <w:rFonts w:ascii="Times New Roman" w:hAnsi="Times New Roman"/>
                <w:sz w:val="24"/>
                <w:szCs w:val="24"/>
              </w:rPr>
              <w:t xml:space="preserve">программы </w:t>
            </w:r>
            <w:r w:rsidRPr="0073500D">
              <w:rPr>
                <w:rFonts w:ascii="Times New Roman" w:hAnsi="Times New Roman"/>
                <w:i/>
                <w:sz w:val="24"/>
                <w:szCs w:val="24"/>
              </w:rPr>
              <w:t>Данилов Д.Д., Кузнецов А.В., Лисейцев Д.В.</w:t>
            </w:r>
            <w:r w:rsidRPr="0073500D">
              <w:rPr>
                <w:rFonts w:ascii="Times New Roman" w:hAnsi="Times New Roman"/>
                <w:sz w:val="24"/>
                <w:szCs w:val="24"/>
              </w:rPr>
              <w:t xml:space="preserve"> Рабочая программа «История России и всеобщая история» 5–9 классы.-М.: БАЛАСС, 2013 г.</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bCs/>
                <w:sz w:val="24"/>
                <w:szCs w:val="24"/>
                <w:lang w:eastAsia="ru-RU"/>
              </w:rPr>
            </w:pPr>
            <w:r w:rsidRPr="0073500D">
              <w:rPr>
                <w:rFonts w:ascii="Times New Roman" w:eastAsia="Times New Roman" w:hAnsi="Times New Roman" w:cs="Times New Roman"/>
                <w:bCs/>
                <w:sz w:val="24"/>
                <w:szCs w:val="24"/>
                <w:lang w:eastAsia="ru-RU"/>
              </w:rPr>
              <w:t xml:space="preserve">История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5-9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(5 класс)</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ФГОС</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Петухова Ю.Л.</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Примерные программы по учебным предметам. Обществознание 5-9 классы. (Стандарты второго поколения). М.: Просвещение, 2010 год и </w:t>
            </w:r>
          </w:p>
          <w:p w:rsidR="0073500D" w:rsidRPr="0073500D" w:rsidRDefault="0073500D" w:rsidP="0073500D">
            <w:pPr>
              <w:spacing w:after="0" w:line="240" w:lineRule="auto"/>
              <w:rPr>
                <w:rFonts w:ascii="Times New Roman" w:hAnsi="Times New Roman"/>
                <w:sz w:val="24"/>
                <w:szCs w:val="24"/>
              </w:rPr>
            </w:pPr>
            <w:r w:rsidRPr="0073500D">
              <w:rPr>
                <w:rFonts w:ascii="Times New Roman" w:hAnsi="Times New Roman"/>
                <w:sz w:val="24"/>
                <w:szCs w:val="24"/>
              </w:rPr>
              <w:t xml:space="preserve">Д.Д. Данилов, Е.В. Сизова С.М. Давыдова, А.А. Николаева, Л.Н. Корпачева, Н.С. Павлова, С.В. Паршина, М.Е. Турчина. Программа по обществознанию 5-9классы. </w:t>
            </w:r>
            <w:hyperlink r:id="rId37" w:history="1">
              <w:r w:rsidRPr="0073500D">
                <w:rPr>
                  <w:rFonts w:ascii="Times New Roman" w:hAnsi="Times New Roman" w:cs="Times New Roman"/>
                  <w:color w:val="0000FF"/>
                  <w:sz w:val="24"/>
                  <w:szCs w:val="24"/>
                  <w:u w:val="single"/>
                </w:rPr>
                <w:t>http://www.school2100.ru/ uroki/general/social_studies.php</w:t>
              </w:r>
            </w:hyperlink>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bCs/>
                <w:sz w:val="24"/>
                <w:szCs w:val="24"/>
                <w:lang w:eastAsia="ru-RU"/>
              </w:rPr>
            </w:pPr>
            <w:r w:rsidRPr="0073500D">
              <w:rPr>
                <w:rFonts w:ascii="Times New Roman" w:eastAsia="Times New Roman" w:hAnsi="Times New Roman" w:cs="Times New Roman"/>
                <w:bCs/>
                <w:sz w:val="24"/>
                <w:szCs w:val="24"/>
                <w:lang w:eastAsia="ru-RU"/>
              </w:rPr>
              <w:t>обществознание</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5-9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(5 класс)</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ФГОС</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Петухова Ю.Л.</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Примерные программы по учебным предметам. Обществознание 5-9 классы. (Стандарты второго поколения). М.: Просвещение, 2010 год и </w:t>
            </w:r>
          </w:p>
          <w:p w:rsidR="0073500D" w:rsidRPr="0073500D" w:rsidRDefault="0073500D" w:rsidP="0073500D">
            <w:pPr>
              <w:spacing w:after="0" w:line="240" w:lineRule="auto"/>
              <w:rPr>
                <w:rFonts w:ascii="Times New Roman" w:hAnsi="Times New Roman"/>
                <w:sz w:val="28"/>
                <w:szCs w:val="28"/>
              </w:rPr>
            </w:pPr>
            <w:r w:rsidRPr="0073500D">
              <w:rPr>
                <w:rFonts w:ascii="Times New Roman" w:hAnsi="Times New Roman"/>
                <w:sz w:val="24"/>
                <w:szCs w:val="24"/>
              </w:rPr>
              <w:t xml:space="preserve">Д.Д. Данилов, Е.В. Сизова С.М. Давыдова, А.А. Николаева, Л.Н. Корпачева, Н.С. Павлова, С.В. Паршина, М.Е. Турчина. Программа по обществознанию 5-9классы. </w:t>
            </w:r>
            <w:hyperlink r:id="rId38" w:history="1">
              <w:r w:rsidRPr="0073500D">
                <w:rPr>
                  <w:rFonts w:ascii="Times New Roman" w:hAnsi="Times New Roman" w:cs="Times New Roman"/>
                  <w:color w:val="0000FF"/>
                  <w:sz w:val="24"/>
                  <w:szCs w:val="24"/>
                  <w:u w:val="single"/>
                </w:rPr>
                <w:t>http://www.school2100.ru/ uroki/general/social_studies.php</w:t>
              </w:r>
            </w:hyperlink>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bCs/>
                <w:sz w:val="24"/>
                <w:szCs w:val="24"/>
                <w:lang w:eastAsia="ru-RU"/>
              </w:rPr>
            </w:pPr>
            <w:r w:rsidRPr="0073500D">
              <w:rPr>
                <w:rFonts w:ascii="Times New Roman" w:eastAsia="Times New Roman" w:hAnsi="Times New Roman" w:cs="Times New Roman"/>
                <w:bCs/>
                <w:sz w:val="24"/>
                <w:szCs w:val="24"/>
                <w:lang w:eastAsia="ru-RU"/>
              </w:rPr>
              <w:t>обществознание</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5-9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(6 класс)</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ФГОС</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Петухова Ю.Л.</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vAlign w:val="center"/>
            <w:hideMark/>
          </w:tcPr>
          <w:p w:rsidR="0073500D" w:rsidRPr="0073500D" w:rsidRDefault="0073500D" w:rsidP="0073500D">
            <w:pPr>
              <w:spacing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программы </w:t>
            </w:r>
            <w:r w:rsidRPr="0073500D">
              <w:rPr>
                <w:rFonts w:ascii="Times New Roman" w:eastAsia="Calibri" w:hAnsi="Times New Roman" w:cs="Times New Roman"/>
                <w:i/>
                <w:sz w:val="24"/>
                <w:szCs w:val="24"/>
              </w:rPr>
              <w:t>Данилов Д.Д., Кузнецов А.В., Лисейцев Д.В.</w:t>
            </w:r>
            <w:r w:rsidRPr="0073500D">
              <w:rPr>
                <w:rFonts w:ascii="Times New Roman" w:eastAsia="Calibri" w:hAnsi="Times New Roman" w:cs="Times New Roman"/>
                <w:sz w:val="24"/>
                <w:szCs w:val="24"/>
              </w:rPr>
              <w:t xml:space="preserve"> РАБОЧАЯ ПРОГРАММА «ИСТОРИЯ РОССИИ И ВСЕОБЩАЯ ИСТОРИЯ» 5–9 КЛАССЫ. </w:t>
            </w:r>
            <w:hyperlink r:id="rId39" w:history="1">
              <w:r w:rsidRPr="0073500D">
                <w:rPr>
                  <w:rFonts w:ascii="Times New Roman" w:eastAsia="Calibri" w:hAnsi="Times New Roman" w:cs="Times New Roman"/>
                  <w:color w:val="0000FF"/>
                  <w:sz w:val="24"/>
                  <w:szCs w:val="24"/>
                  <w:u w:val="single"/>
                </w:rPr>
                <w:t>http://www.school2100.ru/ uroki/general/social_studies.php</w:t>
              </w:r>
            </w:hyperlink>
            <w:r w:rsidRPr="0073500D">
              <w:rPr>
                <w:rFonts w:ascii="Calibri" w:eastAsia="Calibri" w:hAnsi="Calibri" w:cs="Times New Roman"/>
                <w:sz w:val="24"/>
                <w:szCs w:val="24"/>
              </w:rPr>
              <w:t>.</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bCs/>
                <w:sz w:val="24"/>
                <w:szCs w:val="24"/>
                <w:lang w:eastAsia="ru-RU"/>
              </w:rPr>
            </w:pPr>
            <w:r w:rsidRPr="0073500D">
              <w:rPr>
                <w:rFonts w:ascii="Times New Roman" w:eastAsia="Times New Roman" w:hAnsi="Times New Roman" w:cs="Times New Roman"/>
                <w:bCs/>
                <w:sz w:val="24"/>
                <w:szCs w:val="24"/>
                <w:lang w:eastAsia="ru-RU"/>
              </w:rPr>
              <w:t xml:space="preserve">История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5-9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(6 класс)</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ФГОС</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Захарченко Н.М.</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240" w:lineRule="auto"/>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line="240" w:lineRule="auto"/>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Юдовская А.Я. Ванюшкина  Л.М. Новая история 7-8  класс / Программы общеобразовательных учреждений. История. Обществознание. 5-11класс.- 6-е изд. - М.: Просвещение, 2008.- С.48-62.   </w:t>
            </w:r>
          </w:p>
          <w:p w:rsidR="0073500D" w:rsidRPr="0073500D" w:rsidRDefault="0073500D" w:rsidP="0073500D">
            <w:pPr>
              <w:spacing w:after="0" w:line="240" w:lineRule="auto"/>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 Данилов А.А., Косулина  Л.Г. Программа. История России XVI</w:t>
            </w:r>
            <w:r w:rsidRPr="0073500D">
              <w:rPr>
                <w:rFonts w:ascii="Times New Roman" w:eastAsia="Calibri" w:hAnsi="Times New Roman" w:cs="Times New Roman"/>
                <w:sz w:val="24"/>
                <w:szCs w:val="24"/>
                <w:lang w:val="en-US"/>
              </w:rPr>
              <w:t>I</w:t>
            </w:r>
            <w:r w:rsidRPr="0073500D">
              <w:rPr>
                <w:rFonts w:ascii="Times New Roman" w:eastAsia="Calibri" w:hAnsi="Times New Roman" w:cs="Times New Roman"/>
                <w:sz w:val="24"/>
                <w:szCs w:val="24"/>
              </w:rPr>
              <w:t xml:space="preserve"> - </w:t>
            </w:r>
            <w:r w:rsidRPr="0073500D">
              <w:rPr>
                <w:rFonts w:ascii="Times New Roman" w:eastAsia="Calibri" w:hAnsi="Times New Roman" w:cs="Times New Roman"/>
                <w:sz w:val="24"/>
                <w:szCs w:val="24"/>
                <w:lang w:val="en-US"/>
              </w:rPr>
              <w:t>XVIII</w:t>
            </w:r>
            <w:r w:rsidRPr="0073500D">
              <w:rPr>
                <w:rFonts w:ascii="Times New Roman" w:eastAsia="Calibri" w:hAnsi="Times New Roman" w:cs="Times New Roman"/>
                <w:sz w:val="24"/>
                <w:szCs w:val="24"/>
              </w:rPr>
              <w:t xml:space="preserve"> в. 6-9 класс // Программы общеобразовательных учреждений: История. Обществознание. 6 – 11 классы. – 4-е изд. – М.: Просвещение,2009.- С.11-16.</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Times New Roman" w:hAnsi="Times New Roman" w:cs="Times New Roman"/>
                <w:bCs/>
                <w:sz w:val="24"/>
                <w:szCs w:val="24"/>
                <w:lang w:eastAsia="ru-RU"/>
              </w:rPr>
            </w:pPr>
            <w:r w:rsidRPr="0073500D">
              <w:rPr>
                <w:rFonts w:ascii="Times New Roman" w:eastAsia="Times New Roman" w:hAnsi="Times New Roman" w:cs="Times New Roman"/>
                <w:bCs/>
                <w:sz w:val="24"/>
                <w:szCs w:val="24"/>
                <w:lang w:eastAsia="ru-RU"/>
              </w:rPr>
              <w:t xml:space="preserve">История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7</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Бухавец Е.В.</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240" w:lineRule="auto"/>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Calibri" w:hAnsi="Times New Roman" w:cs="Times New Roman"/>
                <w:sz w:val="24"/>
                <w:szCs w:val="24"/>
              </w:rPr>
            </w:pPr>
            <w:r w:rsidRPr="0073500D">
              <w:rPr>
                <w:rFonts w:ascii="Times New Roman" w:eastAsia="Calibri" w:hAnsi="Times New Roman" w:cs="Times New Roman"/>
                <w:sz w:val="24"/>
                <w:szCs w:val="24"/>
              </w:rPr>
              <w:t>Обществознание. 6-9 классы / [Л.Н. Боголюбов и др.] // Обществознание. Программы общеобразовательных учреждений.6-11 классы. – 2 изд.- М.: Просвещение, 2010.-С. 9 - 11.</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Times New Roman" w:hAnsi="Times New Roman" w:cs="Times New Roman"/>
                <w:bCs/>
                <w:sz w:val="24"/>
                <w:szCs w:val="24"/>
                <w:lang w:eastAsia="ru-RU"/>
              </w:rPr>
            </w:pPr>
            <w:r w:rsidRPr="0073500D">
              <w:rPr>
                <w:rFonts w:ascii="Times New Roman" w:eastAsia="Times New Roman" w:hAnsi="Times New Roman" w:cs="Times New Roman"/>
                <w:bCs/>
                <w:sz w:val="24"/>
                <w:szCs w:val="24"/>
                <w:lang w:eastAsia="ru-RU"/>
              </w:rPr>
              <w:t>обществознание</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7</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Бухавец Е.В.</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Юдовская А.Я. Ванюшкина  Л.М. Новая история 7-8  класс / Программы общеобразовательных учреждений. История. Обществознание. 5-11класс.- 6-е изд. -  М.: Просвещение, 2008.- С. 59-62.   </w:t>
            </w:r>
          </w:p>
          <w:p w:rsidR="0073500D" w:rsidRPr="0073500D" w:rsidRDefault="0073500D" w:rsidP="0073500D">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0"/>
                <w:szCs w:val="20"/>
              </w:rPr>
            </w:pPr>
            <w:r w:rsidRPr="0073500D">
              <w:rPr>
                <w:rFonts w:ascii="Times New Roman" w:eastAsia="Calibri" w:hAnsi="Times New Roman" w:cs="Times New Roman"/>
                <w:sz w:val="24"/>
                <w:szCs w:val="24"/>
              </w:rPr>
              <w:t>2.      Данилов А.А., Косулина  Л.Г. Программа. История России XVII - XVIII в. 6-9 класс // Программы общеобразовательных учреждений: История. Обществознание. 6 – 11 классы. – 4-е изд. – М.: Просвещение, 2009.- С.17-23.</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bCs/>
                <w:sz w:val="24"/>
                <w:szCs w:val="24"/>
                <w:lang w:eastAsia="ru-RU"/>
              </w:rPr>
            </w:pPr>
            <w:r w:rsidRPr="0073500D">
              <w:rPr>
                <w:rFonts w:ascii="Times New Roman" w:eastAsia="Times New Roman" w:hAnsi="Times New Roman" w:cs="Times New Roman"/>
                <w:bCs/>
                <w:sz w:val="24"/>
                <w:szCs w:val="24"/>
                <w:lang w:eastAsia="ru-RU"/>
              </w:rPr>
              <w:t xml:space="preserve">История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8</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Мальцева Н.А.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Юдовская А.Я. Ванюшкина  Л.М. Новая история 7-8  класс / Программы общеобразовательных учреждений. История. Обществознание. 5-11класс.- 6-е изд. -  М.: Просвещение, 2008.- С. 59-62.   </w:t>
            </w:r>
          </w:p>
          <w:p w:rsidR="0073500D" w:rsidRPr="0073500D" w:rsidRDefault="0073500D" w:rsidP="0073500D">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0"/>
                <w:szCs w:val="20"/>
              </w:rPr>
            </w:pPr>
            <w:r w:rsidRPr="0073500D">
              <w:rPr>
                <w:rFonts w:ascii="Times New Roman" w:eastAsia="Calibri" w:hAnsi="Times New Roman" w:cs="Times New Roman"/>
                <w:sz w:val="24"/>
                <w:szCs w:val="24"/>
              </w:rPr>
              <w:t xml:space="preserve">2.      Данилов А.А., Косулина  Л.Г. Программа. История России XVII - XVIII в. </w:t>
            </w:r>
            <w:r w:rsidRPr="0073500D">
              <w:rPr>
                <w:rFonts w:ascii="Times New Roman" w:eastAsia="Calibri" w:hAnsi="Times New Roman" w:cs="Times New Roman"/>
                <w:sz w:val="24"/>
                <w:szCs w:val="24"/>
              </w:rPr>
              <w:lastRenderedPageBreak/>
              <w:t>6-9 класс // Программы общеобразовательных учреждений: История. Обществознание. 6 – 11 классы. – 4-е изд. – М.: Просвещение, 2009.- С.17-23.</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bCs/>
                <w:sz w:val="24"/>
                <w:szCs w:val="24"/>
                <w:lang w:eastAsia="ru-RU"/>
              </w:rPr>
            </w:pPr>
            <w:r w:rsidRPr="0073500D">
              <w:rPr>
                <w:rFonts w:ascii="Times New Roman" w:eastAsia="Times New Roman" w:hAnsi="Times New Roman" w:cs="Times New Roman"/>
                <w:bCs/>
                <w:sz w:val="24"/>
                <w:szCs w:val="24"/>
                <w:lang w:eastAsia="ru-RU"/>
              </w:rPr>
              <w:lastRenderedPageBreak/>
              <w:t xml:space="preserve">История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8</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Захарченко Н.М.</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Обществознание. 8 класс / Л.Н. Боголюбов, Н.И. Городецкая, Л.Ф.Иванова, А.И.Матвеев // Программы общеобразовательных учреждений. Обществознание. 6 – 11 классы. – М.: Просвещение, 2009. С. 3 – 15.</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Times New Roman" w:hAnsi="Times New Roman" w:cs="Times New Roman"/>
                <w:bCs/>
                <w:sz w:val="24"/>
                <w:szCs w:val="24"/>
                <w:lang w:eastAsia="ru-RU"/>
              </w:rPr>
            </w:pPr>
            <w:r w:rsidRPr="0073500D">
              <w:rPr>
                <w:rFonts w:ascii="Times New Roman" w:eastAsia="Times New Roman" w:hAnsi="Times New Roman" w:cs="Times New Roman"/>
                <w:bCs/>
                <w:sz w:val="24"/>
                <w:szCs w:val="24"/>
                <w:lang w:eastAsia="ru-RU"/>
              </w:rPr>
              <w:t>обществознание</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8</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Мальцева Н.А.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Обществознание. 8 класс / Л.Н. Боголюбов, Н.И. Городецкая, Л.Ф.Иванова, А.И.Матвеев // Программы общеобразовательных учреждений. Обществознание. 6 – 11 классы. – М.: Просвещение, 2009. С. 3 – 15.</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Times New Roman" w:hAnsi="Times New Roman" w:cs="Times New Roman"/>
                <w:bCs/>
                <w:sz w:val="24"/>
                <w:szCs w:val="24"/>
                <w:lang w:eastAsia="ru-RU"/>
              </w:rPr>
            </w:pPr>
            <w:r w:rsidRPr="0073500D">
              <w:rPr>
                <w:rFonts w:ascii="Times New Roman" w:eastAsia="Times New Roman" w:hAnsi="Times New Roman" w:cs="Times New Roman"/>
                <w:bCs/>
                <w:sz w:val="24"/>
                <w:szCs w:val="24"/>
                <w:lang w:eastAsia="ru-RU"/>
              </w:rPr>
              <w:t>обществознание</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8</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Захарченко Н.М.</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Calibri" w:hAnsi="Times New Roman" w:cs="Times New Roman"/>
                <w:sz w:val="24"/>
                <w:szCs w:val="24"/>
              </w:rPr>
            </w:pPr>
            <w:r w:rsidRPr="0073500D">
              <w:rPr>
                <w:rFonts w:ascii="Times New Roman" w:eastAsia="Calibri" w:hAnsi="Times New Roman" w:cs="Times New Roman"/>
                <w:sz w:val="24"/>
                <w:szCs w:val="24"/>
              </w:rPr>
              <w:t>Сороко- Цюпа А.О., Стрелова О.Ю. Новейшая история зарубежных стран. ХХ- начало ХХ</w:t>
            </w:r>
            <w:r w:rsidRPr="0073500D">
              <w:rPr>
                <w:rFonts w:ascii="Times New Roman" w:eastAsia="Calibri" w:hAnsi="Times New Roman" w:cs="Times New Roman"/>
                <w:sz w:val="24"/>
                <w:szCs w:val="24"/>
                <w:lang w:val="en-US"/>
              </w:rPr>
              <w:t>I</w:t>
            </w:r>
            <w:r w:rsidRPr="0073500D">
              <w:rPr>
                <w:rFonts w:ascii="Times New Roman" w:eastAsia="Calibri" w:hAnsi="Times New Roman" w:cs="Times New Roman"/>
                <w:sz w:val="24"/>
                <w:szCs w:val="24"/>
              </w:rPr>
              <w:t xml:space="preserve"> века. 9  класс / Программы общеобразовательных учреждений. История. Обществознание. 5-11класс.- 6-е изд. -  М.: Просвещение, 2008.- С. 62-76.   </w:t>
            </w:r>
          </w:p>
          <w:p w:rsidR="0073500D" w:rsidRPr="0073500D" w:rsidRDefault="0073500D" w:rsidP="0073500D">
            <w:pPr>
              <w:spacing w:after="0" w:line="240" w:lineRule="auto"/>
              <w:rPr>
                <w:rFonts w:ascii="Calibri" w:eastAsia="Calibri" w:hAnsi="Calibri" w:cs="Times New Roman"/>
                <w:sz w:val="28"/>
                <w:szCs w:val="28"/>
              </w:rPr>
            </w:pPr>
            <w:r w:rsidRPr="0073500D">
              <w:rPr>
                <w:rFonts w:ascii="Times New Roman" w:eastAsia="Calibri" w:hAnsi="Times New Roman" w:cs="Times New Roman"/>
                <w:sz w:val="24"/>
                <w:szCs w:val="24"/>
              </w:rPr>
              <w:t xml:space="preserve"> 2.      Данилов А. А., Косулина  Л.Г. Программа.  Россия в ХХ- начале ХХ</w:t>
            </w:r>
            <w:r w:rsidRPr="0073500D">
              <w:rPr>
                <w:rFonts w:ascii="Times New Roman" w:eastAsia="Calibri" w:hAnsi="Times New Roman" w:cs="Times New Roman"/>
                <w:sz w:val="24"/>
                <w:szCs w:val="24"/>
                <w:lang w:val="en-US"/>
              </w:rPr>
              <w:t>I</w:t>
            </w:r>
            <w:r w:rsidRPr="0073500D">
              <w:rPr>
                <w:rFonts w:ascii="Times New Roman" w:eastAsia="Calibri" w:hAnsi="Times New Roman" w:cs="Times New Roman"/>
                <w:sz w:val="24"/>
                <w:szCs w:val="24"/>
              </w:rPr>
              <w:t xml:space="preserve"> века.  класс // Программы общеобразовательных учреждений. История. Обществознание. 6-11класс.- 4-е изд. -  М.: Просвещение, 2010.- С. 24-39.   </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bCs/>
                <w:sz w:val="24"/>
                <w:szCs w:val="24"/>
                <w:lang w:eastAsia="ru-RU"/>
              </w:rPr>
            </w:pPr>
            <w:r w:rsidRPr="0073500D">
              <w:rPr>
                <w:rFonts w:ascii="Times New Roman" w:eastAsia="Times New Roman" w:hAnsi="Times New Roman" w:cs="Times New Roman"/>
                <w:bCs/>
                <w:sz w:val="24"/>
                <w:szCs w:val="24"/>
                <w:lang w:eastAsia="ru-RU"/>
              </w:rPr>
              <w:t xml:space="preserve">История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9</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2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Мальцева Н.А.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Calibri" w:hAnsi="Times New Roman" w:cs="Times New Roman"/>
                <w:sz w:val="24"/>
                <w:szCs w:val="24"/>
              </w:rPr>
            </w:pPr>
            <w:r w:rsidRPr="0073500D">
              <w:rPr>
                <w:rFonts w:ascii="Times New Roman" w:eastAsia="Calibri" w:hAnsi="Times New Roman" w:cs="Times New Roman"/>
                <w:sz w:val="24"/>
                <w:szCs w:val="24"/>
              </w:rPr>
              <w:t>Сороко- Цюпа А.О., Стрелова О.Ю. Новейшая история зарубежных стран. ХХ- начало ХХ</w:t>
            </w:r>
            <w:r w:rsidRPr="0073500D">
              <w:rPr>
                <w:rFonts w:ascii="Times New Roman" w:eastAsia="Calibri" w:hAnsi="Times New Roman" w:cs="Times New Roman"/>
                <w:sz w:val="24"/>
                <w:szCs w:val="24"/>
                <w:lang w:val="en-US"/>
              </w:rPr>
              <w:t>I</w:t>
            </w:r>
            <w:r w:rsidRPr="0073500D">
              <w:rPr>
                <w:rFonts w:ascii="Times New Roman" w:eastAsia="Calibri" w:hAnsi="Times New Roman" w:cs="Times New Roman"/>
                <w:sz w:val="24"/>
                <w:szCs w:val="24"/>
              </w:rPr>
              <w:t xml:space="preserve"> века. 9  класс / Программы общеобразовательных учреждений. История. Обществознание. 5-11класс.- 6-е изд. -  М.: Просвещение, 2008.- С. 62-76.   </w:t>
            </w:r>
          </w:p>
          <w:p w:rsidR="0073500D" w:rsidRPr="0073500D" w:rsidRDefault="0073500D" w:rsidP="0073500D">
            <w:pPr>
              <w:spacing w:after="0" w:line="240" w:lineRule="auto"/>
              <w:rPr>
                <w:rFonts w:ascii="Calibri" w:eastAsia="Calibri" w:hAnsi="Calibri" w:cs="Times New Roman"/>
                <w:sz w:val="28"/>
                <w:szCs w:val="28"/>
              </w:rPr>
            </w:pPr>
            <w:r w:rsidRPr="0073500D">
              <w:rPr>
                <w:rFonts w:ascii="Times New Roman" w:eastAsia="Calibri" w:hAnsi="Times New Roman" w:cs="Times New Roman"/>
                <w:sz w:val="24"/>
                <w:szCs w:val="24"/>
              </w:rPr>
              <w:t xml:space="preserve"> 2.      Данилов А. А., Косулина  Л.Г. Программа.  Россия в ХХ- начале ХХ</w:t>
            </w:r>
            <w:r w:rsidRPr="0073500D">
              <w:rPr>
                <w:rFonts w:ascii="Times New Roman" w:eastAsia="Calibri" w:hAnsi="Times New Roman" w:cs="Times New Roman"/>
                <w:sz w:val="24"/>
                <w:szCs w:val="24"/>
                <w:lang w:val="en-US"/>
              </w:rPr>
              <w:t>I</w:t>
            </w:r>
            <w:r w:rsidRPr="0073500D">
              <w:rPr>
                <w:rFonts w:ascii="Times New Roman" w:eastAsia="Calibri" w:hAnsi="Times New Roman" w:cs="Times New Roman"/>
                <w:sz w:val="24"/>
                <w:szCs w:val="24"/>
              </w:rPr>
              <w:t xml:space="preserve"> века.  класс // Программы общеобразовательных учреждений. История. Обществознание. 6-11класс.- 4-е изд. -  М.: Просвещение, 2010.- С. 24-39.   </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bCs/>
                <w:sz w:val="24"/>
                <w:szCs w:val="24"/>
                <w:lang w:eastAsia="ru-RU"/>
              </w:rPr>
            </w:pPr>
            <w:r w:rsidRPr="0073500D">
              <w:rPr>
                <w:rFonts w:ascii="Times New Roman" w:eastAsia="Times New Roman" w:hAnsi="Times New Roman" w:cs="Times New Roman"/>
                <w:bCs/>
                <w:sz w:val="24"/>
                <w:szCs w:val="24"/>
                <w:lang w:eastAsia="ru-RU"/>
              </w:rPr>
              <w:t xml:space="preserve">История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9</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2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Петухова Ю.Л.</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Calibri" w:hAnsi="Times New Roman" w:cs="Times New Roman"/>
                <w:sz w:val="24"/>
                <w:szCs w:val="24"/>
              </w:rPr>
            </w:pPr>
            <w:r w:rsidRPr="0073500D">
              <w:rPr>
                <w:rFonts w:ascii="Times New Roman" w:eastAsia="Calibri" w:hAnsi="Times New Roman" w:cs="Times New Roman"/>
                <w:sz w:val="24"/>
                <w:szCs w:val="24"/>
              </w:rPr>
              <w:t>Обществознание. 6-9 классы / [Л.Н. Боголюбов и др.] // Обществознание. Программы общеобразовательных учреждений.6-11 классы. – 2 изд.- М.: Просвещение,2010.-С. 11– 13.</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Обществознание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9</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Мальцева Н.А.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Calibri" w:hAnsi="Times New Roman" w:cs="Times New Roman"/>
                <w:sz w:val="24"/>
                <w:szCs w:val="24"/>
              </w:rPr>
            </w:pPr>
            <w:r w:rsidRPr="0073500D">
              <w:rPr>
                <w:rFonts w:ascii="Times New Roman" w:eastAsia="Calibri" w:hAnsi="Times New Roman" w:cs="Times New Roman"/>
                <w:sz w:val="24"/>
                <w:szCs w:val="24"/>
              </w:rPr>
              <w:t>Обществознание. 6-9 классы / [Л.Н. Боголюбов и др.] // Обществознание. Программы общеобразовательных учреждений.6-11 классы. – 2 изд.- М.: Просвещение,2010.-С. 11– 13.</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Обществознание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9</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Петухова Ю.Л.</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0" w:lineRule="atLeast"/>
              <w:rPr>
                <w:rFonts w:ascii="Times New Roman" w:eastAsia="Times New Roman" w:hAnsi="Times New Roman" w:cs="Times New Roman"/>
                <w:sz w:val="24"/>
                <w:szCs w:val="24"/>
              </w:rPr>
            </w:pPr>
          </w:p>
        </w:tc>
        <w:tc>
          <w:tcPr>
            <w:tcW w:w="10179" w:type="dxa"/>
            <w:gridSpan w:val="4"/>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b/>
                <w:sz w:val="24"/>
                <w:szCs w:val="24"/>
              </w:rPr>
            </w:pPr>
            <w:r w:rsidRPr="0073500D">
              <w:rPr>
                <w:rFonts w:ascii="Times New Roman" w:eastAsia="Times New Roman" w:hAnsi="Times New Roman" w:cs="Times New Roman"/>
                <w:b/>
                <w:sz w:val="24"/>
                <w:szCs w:val="24"/>
              </w:rPr>
              <w:t>ОБЖ</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Calibri" w:hAnsi="Times New Roman" w:cs="Times New Roman"/>
                <w:sz w:val="24"/>
                <w:szCs w:val="24"/>
              </w:rPr>
              <w:t xml:space="preserve">Примерное  содержание учебной </w:t>
            </w:r>
            <w:r w:rsidRPr="0073500D">
              <w:rPr>
                <w:rFonts w:ascii="Times New Roman" w:eastAsia="Calibri" w:hAnsi="Times New Roman" w:cs="Times New Roman"/>
                <w:sz w:val="24"/>
                <w:szCs w:val="24"/>
              </w:rPr>
              <w:lastRenderedPageBreak/>
              <w:t>программы ОБЖ (8 класс)// Основы безопасности жизнедеятельности. 1-11 классы/ [ А.Т.Смирнов, Б.О. Хренников и др.]; под ред. А.Т. Смирнова.- 3-е изд.- М.: Просвещение, 2008.- С.41- 45.</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ОБЖ</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8</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 xml:space="preserve">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Аракельянц Н.Н.</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Calibri" w:hAnsi="Times New Roman" w:cs="Times New Roman"/>
                <w:sz w:val="24"/>
                <w:szCs w:val="24"/>
              </w:rPr>
              <w:t>Примерное  содержание учебной программы ОБЖ (8 класс)// Основы безопасности жизнедеятельности. 1-11 классы/ [ А.Т.Смирнов, Б.О. Хренников и др.]; под ред. А.Т. Смирнова.- 3-е изд.- М.: Просвещение, 2008.- С.45- 50.</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ОБЖ</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9</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Аракельянц Н.Н.</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0" w:lineRule="atLeast"/>
              <w:rPr>
                <w:rFonts w:ascii="Times New Roman" w:eastAsia="Times New Roman" w:hAnsi="Times New Roman" w:cs="Times New Roman"/>
                <w:sz w:val="24"/>
                <w:szCs w:val="24"/>
                <w:highlight w:val="green"/>
              </w:rPr>
            </w:pPr>
          </w:p>
        </w:tc>
        <w:tc>
          <w:tcPr>
            <w:tcW w:w="10179" w:type="dxa"/>
            <w:gridSpan w:val="4"/>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center"/>
              <w:rPr>
                <w:rFonts w:ascii="Times New Roman" w:eastAsia="Times New Roman" w:hAnsi="Times New Roman" w:cs="Times New Roman"/>
                <w:b/>
                <w:sz w:val="24"/>
                <w:szCs w:val="24"/>
                <w:highlight w:val="green"/>
              </w:rPr>
            </w:pPr>
            <w:r w:rsidRPr="0073500D">
              <w:rPr>
                <w:rFonts w:ascii="Times New Roman" w:eastAsia="Times New Roman" w:hAnsi="Times New Roman" w:cs="Times New Roman"/>
                <w:b/>
                <w:sz w:val="24"/>
                <w:szCs w:val="24"/>
              </w:rPr>
              <w:t>Кубановедение</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Программа курса «Кубановедение» Л.А. Галутво, А.А. Зайцев и др. /ОИПЦ «Перспективы образования» Краснодар 2012 год</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кубановедение</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5-6 классы</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ФГОС </w:t>
            </w:r>
          </w:p>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Чугунова Н.А.</w:t>
            </w:r>
          </w:p>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2012</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Программы для 5-9 классов общеобразовательных учреждений Краснодарского края/ [А.А. Зайцев Л.М. Галутво, В.Н. Бассий, Ю.А. Болдырев и др].- Краснодар: Перспективы образования, 2012.- 64 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кубановедение</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7 класс</w:t>
            </w:r>
          </w:p>
        </w:tc>
        <w:tc>
          <w:tcPr>
            <w:tcW w:w="1972"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Чугунова Н.А.</w:t>
            </w:r>
          </w:p>
          <w:p w:rsidR="0073500D" w:rsidRPr="0073500D" w:rsidRDefault="0073500D" w:rsidP="0073500D">
            <w:pPr>
              <w:spacing w:after="0" w:line="240" w:lineRule="auto"/>
              <w:rPr>
                <w:rFonts w:ascii="Times New Roman" w:eastAsia="Times New Roman" w:hAnsi="Times New Roman" w:cs="Times New Roman"/>
                <w:sz w:val="24"/>
                <w:szCs w:val="24"/>
              </w:rPr>
            </w:pP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Программы для 5-9 классов общеобразовательных учреждений Краснодарского края/ [А.А. Зайцев Л.М. Галутво, В.Н. Бассий, Ю.А. Болдырев и др].- Краснодар: Перспективы образования, 2012.- 64 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кубановедение</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8 класс</w:t>
            </w:r>
          </w:p>
        </w:tc>
        <w:tc>
          <w:tcPr>
            <w:tcW w:w="1972"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w:t>
            </w:r>
          </w:p>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 1 вида</w:t>
            </w:r>
          </w:p>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Чугунова Н.А.</w:t>
            </w:r>
          </w:p>
          <w:p w:rsidR="0073500D" w:rsidRPr="0073500D" w:rsidRDefault="0073500D" w:rsidP="0073500D">
            <w:pPr>
              <w:spacing w:after="0" w:line="240" w:lineRule="auto"/>
              <w:rPr>
                <w:rFonts w:ascii="Times New Roman" w:eastAsia="Times New Roman" w:hAnsi="Times New Roman" w:cs="Times New Roman"/>
                <w:sz w:val="24"/>
                <w:szCs w:val="24"/>
              </w:rPr>
            </w:pP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jc w:val="both"/>
              <w:rPr>
                <w:rFonts w:ascii="Times New Roman" w:eastAsia="Calibri" w:hAnsi="Times New Roman" w:cs="Times New Roman"/>
                <w:bCs/>
                <w:color w:val="000000"/>
                <w:sz w:val="24"/>
                <w:szCs w:val="24"/>
              </w:rPr>
            </w:pPr>
            <w:r w:rsidRPr="0073500D">
              <w:rPr>
                <w:rFonts w:ascii="Times New Roman" w:eastAsia="Calibri" w:hAnsi="Times New Roman" w:cs="Times New Roman"/>
                <w:bCs/>
                <w:color w:val="000000"/>
                <w:sz w:val="24"/>
                <w:szCs w:val="24"/>
              </w:rPr>
              <w:t>Программа для 5-9 классов общеобразовательных учреждений Краснодарского края / [А.А.Зайцев,Л.М. Галутво, В.Н. Бассий, Ю.А. Болдырев и др].- Краснодар: Перспективы образования, 2012.-64с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кубановедение</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9 класс</w:t>
            </w:r>
          </w:p>
        </w:tc>
        <w:tc>
          <w:tcPr>
            <w:tcW w:w="1972"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w:t>
            </w:r>
          </w:p>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программа </w:t>
            </w:r>
          </w:p>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Чугунова Н.А.</w:t>
            </w:r>
          </w:p>
          <w:p w:rsidR="0073500D" w:rsidRPr="0073500D" w:rsidRDefault="0073500D" w:rsidP="0073500D">
            <w:pPr>
              <w:spacing w:after="0" w:line="240" w:lineRule="auto"/>
              <w:rPr>
                <w:rFonts w:ascii="Times New Roman" w:eastAsia="Times New Roman" w:hAnsi="Times New Roman" w:cs="Times New Roman"/>
                <w:sz w:val="24"/>
                <w:szCs w:val="24"/>
              </w:rPr>
            </w:pPr>
          </w:p>
        </w:tc>
      </w:tr>
      <w:tr w:rsidR="0073500D" w:rsidRPr="0073500D" w:rsidTr="0073500D">
        <w:tc>
          <w:tcPr>
            <w:tcW w:w="10860" w:type="dxa"/>
            <w:gridSpan w:val="5"/>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b/>
                <w:sz w:val="24"/>
                <w:szCs w:val="24"/>
              </w:rPr>
            </w:pPr>
            <w:r w:rsidRPr="0073500D">
              <w:rPr>
                <w:rFonts w:ascii="Times New Roman" w:eastAsia="Times New Roman" w:hAnsi="Times New Roman" w:cs="Times New Roman"/>
                <w:b/>
                <w:sz w:val="24"/>
                <w:szCs w:val="24"/>
              </w:rPr>
              <w:t>География</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Программа основного общего образования по географии 5- 9 классы Баринов И.И., Дронов В.П., Душина И.В., Савельева Л.Е.// Рабочие программы. География 5- 9 классы; учебно- методическое пособие/сост. Курчина С.В. М.: Дрофа, 2012 г.</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география</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5-9 классы</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ФГОС ООО</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Брославец Л.Ю.</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2012, 2013</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Душина И.В. Материки, океаны, народы и страны. 7 класс// Программы для общеобразовательных учреждений: география. 6-11 классы/ сост. Е.В. Овсянникова.- 2-е изд., стереотип.- М.: Дрофа, 2009.-С.17-30</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География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7</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2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Шульга С.Б.</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Душина И.В. Материки, океаны, народы и страны. 7 класс// Программы для </w:t>
            </w:r>
            <w:r w:rsidRPr="0073500D">
              <w:rPr>
                <w:rFonts w:ascii="Times New Roman" w:eastAsia="Times New Roman" w:hAnsi="Times New Roman" w:cs="Times New Roman"/>
                <w:sz w:val="24"/>
                <w:szCs w:val="24"/>
              </w:rPr>
              <w:lastRenderedPageBreak/>
              <w:t>общеобразовательных учреждений: география. 6-11 классы/ сост. Е.В. Овсянникова.- 2-е изд., стереотип.- М.: Дрофа, 2009.-С.17-30</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 xml:space="preserve">География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7</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2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Брославец Л.Ю.</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Баринова И.И., Дронов В.П. География России 8-9 классы// Программы для общеобразовательных учреждений: география. 6-11 классы/ сост. Е.В. Овсянникова.- 2-е изд., стереотип.- М.: Дрофа, 2009.-С.31-38</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География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8</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Шульга С.Б.</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Баринова И.И., Дронов В.П. География России 8-9 классы// Программы для общеобразовательных учреждений: география. 6-11 классы/ сост. Е.В. Овсянникова.- 2-е изд., стереотип.- М.: Дрофа, 2009.-С.39-52</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География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9</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2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Брославец Л.Ю.</w:t>
            </w:r>
          </w:p>
        </w:tc>
      </w:tr>
      <w:tr w:rsidR="0073500D" w:rsidRPr="0073500D" w:rsidTr="0073500D">
        <w:tc>
          <w:tcPr>
            <w:tcW w:w="10860" w:type="dxa"/>
            <w:gridSpan w:val="5"/>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b/>
                <w:sz w:val="24"/>
                <w:szCs w:val="24"/>
              </w:rPr>
            </w:pPr>
            <w:r w:rsidRPr="0073500D">
              <w:rPr>
                <w:rFonts w:ascii="Times New Roman" w:eastAsia="Times New Roman" w:hAnsi="Times New Roman" w:cs="Times New Roman"/>
                <w:b/>
                <w:sz w:val="24"/>
                <w:szCs w:val="24"/>
              </w:rPr>
              <w:t>Иностранный  язык</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Бим И.Л., Садомова Л.В. Немецкий язык. Рабочие программы. Предметная линия учебников И.Л.Бим 5-9 классы. Пособие для учителей общеобразовательных учреждений / И.Л.Бим, Л.В.Садомова. – М.: Просвещение, 2011.-125с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Немецкий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5-9 классы</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ФГОС</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Новоселецкая А.А.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Биболетова М.З.,. Трубанева Н.Н  Программа курса английского языка к УМК Английский с удовольствием для 5-9 классов общеобразовательных учреждений,  Обнинск:Титул, 2009.- 56 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Английский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5-9 классы</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ФГОС</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Максимчук Я.А.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Биболетова М.З.,. Трубанева Н.Н  Программа курса английского языка к УМК Английский с удовольствием для 5-9 классов общеобразовательных учреждений,  Обнинск:Титул, 2009.- 56 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Английский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5-9 классы</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ФГОС</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Бурмистрова Г.В.</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Биболетова М.З.,. Трубанева Н.Н  Программа курса английского языка к УМК Английский с удовольствием для 5-9 классов общеобразовательных учреждений,  Обнинск:Титул, 2009.- 56 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Английский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5-9 классы</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ФГОС</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Стрижак В.В.</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Немецкий язык. 6- 7 класс// Бим И.Л. Немецкий язык. 5- 9 класс.Программы для общеобразовательных учреждений / И.Л.Бим. – М.: Просвещение, 2008.- с.19- 29</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Немецкий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7 класс</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  Новоселецкая А.А.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Биболетова М.З.,. Трубанева Н.Н  Программа курса английского языка к УМК Английский с удовольствием / </w:t>
            </w:r>
            <w:r w:rsidRPr="0073500D">
              <w:rPr>
                <w:rFonts w:ascii="Times New Roman" w:eastAsia="Calibri" w:hAnsi="Times New Roman" w:cs="Times New Roman"/>
                <w:sz w:val="24"/>
                <w:szCs w:val="24"/>
                <w:lang w:val="en-US"/>
              </w:rPr>
              <w:t>EnjoyEnglish</w:t>
            </w:r>
            <w:r w:rsidRPr="0073500D">
              <w:rPr>
                <w:rFonts w:ascii="Times New Roman" w:eastAsia="Calibri" w:hAnsi="Times New Roman" w:cs="Times New Roman"/>
                <w:sz w:val="24"/>
                <w:szCs w:val="24"/>
              </w:rPr>
              <w:t xml:space="preserve"> для учащихся 2-11 классов </w:t>
            </w:r>
            <w:r w:rsidRPr="0073500D">
              <w:rPr>
                <w:rFonts w:ascii="Times New Roman" w:eastAsia="Calibri" w:hAnsi="Times New Roman" w:cs="Times New Roman"/>
                <w:sz w:val="24"/>
                <w:szCs w:val="24"/>
              </w:rPr>
              <w:lastRenderedPageBreak/>
              <w:t>общеобразов. учрежд. -Обнинск: Титул, 2010. – 56с.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Английский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7</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Бурмистрова Г.В.</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Биболетова М.З.,. Трубанева Н.Н  Программа курса английского языка к УМК Английский с удовольствием / </w:t>
            </w:r>
            <w:r w:rsidRPr="0073500D">
              <w:rPr>
                <w:rFonts w:ascii="Times New Roman" w:eastAsia="Calibri" w:hAnsi="Times New Roman" w:cs="Times New Roman"/>
                <w:sz w:val="24"/>
                <w:szCs w:val="24"/>
                <w:lang w:val="en-US"/>
              </w:rPr>
              <w:t>EnjoyEnglish</w:t>
            </w:r>
            <w:r w:rsidRPr="0073500D">
              <w:rPr>
                <w:rFonts w:ascii="Times New Roman" w:eastAsia="Calibri" w:hAnsi="Times New Roman" w:cs="Times New Roman"/>
                <w:sz w:val="24"/>
                <w:szCs w:val="24"/>
              </w:rPr>
              <w:t xml:space="preserve"> для учащихся 2-11 классов общеобразов. учрежд. -Обнинск: Титул, 2010. – 56с.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Английский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7</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Максимчук Я.А.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Биболетова М.З.,. Трубанева Н.Н  Программа курса английского языка к УМК Английский с удовольствием / </w:t>
            </w:r>
            <w:r w:rsidRPr="0073500D">
              <w:rPr>
                <w:rFonts w:ascii="Times New Roman" w:eastAsia="Calibri" w:hAnsi="Times New Roman" w:cs="Times New Roman"/>
                <w:sz w:val="24"/>
                <w:szCs w:val="24"/>
                <w:lang w:val="en-US"/>
              </w:rPr>
              <w:t>EnjoyEnglish</w:t>
            </w:r>
            <w:r w:rsidRPr="0073500D">
              <w:rPr>
                <w:rFonts w:ascii="Times New Roman" w:eastAsia="Calibri" w:hAnsi="Times New Roman" w:cs="Times New Roman"/>
                <w:sz w:val="24"/>
                <w:szCs w:val="24"/>
              </w:rPr>
              <w:t xml:space="preserve"> для учащихся 2-11 классов общеобразов. учрежд. -Обнинск: Титул, 2010. – 56с.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Английский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7</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Стрижак В.В.</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Немецкий язык. 8- 9 класс// Бим И.Л. Немецкий язык. 5- 9 класс.Программы для общеобразовательных учреждений / И.Л.Бим. – М.: Просвещение, 2008.- с.29- 37</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Немецкий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8 класс</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  Новоселецкая А.А.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Биболетова М.З., Трубанева Н.Н Программа курса английского языка к УМК Английский с удовольствием / </w:t>
            </w:r>
            <w:r w:rsidRPr="0073500D">
              <w:rPr>
                <w:rFonts w:ascii="Times New Roman" w:eastAsia="Calibri" w:hAnsi="Times New Roman" w:cs="Times New Roman"/>
                <w:sz w:val="24"/>
                <w:szCs w:val="24"/>
                <w:lang w:val="en-US"/>
              </w:rPr>
              <w:t>EnjoyEnglish</w:t>
            </w:r>
            <w:r w:rsidRPr="0073500D">
              <w:rPr>
                <w:rFonts w:ascii="Times New Roman" w:eastAsia="Calibri" w:hAnsi="Times New Roman" w:cs="Times New Roman"/>
                <w:sz w:val="24"/>
                <w:szCs w:val="24"/>
              </w:rPr>
              <w:t xml:space="preserve"> для 2-11 классов общеобразов. учрежд. / Биболетова М.З., Трубанева Н.Н. –Обнинск: Титул, 2010. – 56с.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Английский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8</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Бурмистрова Г.В.</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Биболетова М.З., Трубанева Н.Н Программа курса английского языка к УМК Английский с удовольствием / </w:t>
            </w:r>
            <w:r w:rsidRPr="0073500D">
              <w:rPr>
                <w:rFonts w:ascii="Times New Roman" w:eastAsia="Calibri" w:hAnsi="Times New Roman" w:cs="Times New Roman"/>
                <w:sz w:val="24"/>
                <w:szCs w:val="24"/>
                <w:lang w:val="en-US"/>
              </w:rPr>
              <w:t>EnjoyEnglish</w:t>
            </w:r>
            <w:r w:rsidRPr="0073500D">
              <w:rPr>
                <w:rFonts w:ascii="Times New Roman" w:eastAsia="Calibri" w:hAnsi="Times New Roman" w:cs="Times New Roman"/>
                <w:sz w:val="24"/>
                <w:szCs w:val="24"/>
              </w:rPr>
              <w:t xml:space="preserve"> для 2-11 классов общеобразов. учрежд. / Биболетова М.З., Трубанева Н.Н. –Обнинск: Титул, 2010. – 56с.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Английский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8</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программа </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Максимчук Я.А.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Немецкий язык. 8- 9 класс// Бим И.Л. Немецкий язык. 5- 9 класс.Программы для общеобразовательных учреждений / И.Л.Бим. – М.: Просвещение, 2008.- с.29- 37</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Немецкий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9 класс</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  Новоселецкая А.А.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программы Биболетова М.З., Трубанева Н.Н Программа курса английского языка к УМК Английский с удовольствием / </w:t>
            </w:r>
            <w:r w:rsidRPr="0073500D">
              <w:rPr>
                <w:rFonts w:ascii="Times New Roman" w:eastAsia="Calibri" w:hAnsi="Times New Roman" w:cs="Times New Roman"/>
                <w:sz w:val="24"/>
                <w:szCs w:val="24"/>
                <w:lang w:val="en-US"/>
              </w:rPr>
              <w:t>EnjoyEnglish</w:t>
            </w:r>
            <w:r w:rsidRPr="0073500D">
              <w:rPr>
                <w:rFonts w:ascii="Times New Roman" w:eastAsia="Calibri" w:hAnsi="Times New Roman" w:cs="Times New Roman"/>
                <w:sz w:val="24"/>
                <w:szCs w:val="24"/>
              </w:rPr>
              <w:t xml:space="preserve"> для 2-11 классов общеобразов. учрежд. / Биболетова М.З., Трубанева Н.Н. –Обнинск: Титул, 2010. – 56с.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Английский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9</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Бурмистрова Г.В.</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Немецкий язык. 6- 7 классы // Бим И.Л.  Немецкий язык. 5- 9 классы. Программы общеобразовательных учреждений / И.Л. Бим.- М.: Просвещение,  2008.- С.19-29.</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Немецкий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7</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Программа</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 1 вида</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Новоселецкая </w:t>
            </w:r>
            <w:r w:rsidRPr="0073500D">
              <w:rPr>
                <w:rFonts w:ascii="Times New Roman" w:eastAsia="Times New Roman" w:hAnsi="Times New Roman" w:cs="Times New Roman"/>
                <w:sz w:val="24"/>
                <w:szCs w:val="24"/>
              </w:rPr>
              <w:lastRenderedPageBreak/>
              <w:t>А.А.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rPr>
                <w:rFonts w:ascii="Times New Roman" w:eastAsia="Calibri" w:hAnsi="Times New Roman" w:cs="Times New Roman"/>
                <w:sz w:val="24"/>
                <w:szCs w:val="24"/>
              </w:rPr>
            </w:pPr>
            <w:r w:rsidRPr="0073500D">
              <w:rPr>
                <w:rFonts w:ascii="Times New Roman" w:eastAsia="Calibri" w:hAnsi="Times New Roman" w:cs="Times New Roman"/>
                <w:sz w:val="24"/>
                <w:szCs w:val="24"/>
              </w:rPr>
              <w:t>Немецкий язык. 8- 9 классы // Бим И.Л.  Немецкий язык. 5- 9 классы. Программы общеобразовательных учреждений / И.Л. Бим.- М.: Просвещение,  2008.- С.29-37.</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Немецкий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8</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1 вида</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Новоселецкая А.А.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line="240" w:lineRule="auto"/>
              <w:rPr>
                <w:rFonts w:ascii="Times New Roman" w:eastAsia="Calibri" w:hAnsi="Times New Roman" w:cs="Times New Roman"/>
                <w:sz w:val="24"/>
                <w:szCs w:val="24"/>
              </w:rPr>
            </w:pPr>
            <w:r w:rsidRPr="0073500D">
              <w:rPr>
                <w:rFonts w:ascii="Times New Roman" w:eastAsia="Calibri" w:hAnsi="Times New Roman" w:cs="Times New Roman"/>
                <w:sz w:val="24"/>
                <w:szCs w:val="24"/>
              </w:rPr>
              <w:t>Немецкий язык. 8- 9 классы // Бим И.Л.  Немецкий язык. 5- 9 классы. Программы общеобразовательных учреждений / И.Л. Бим.- М.: Просвещение,  2008.- С.29-37.</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Немецкий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9</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Новоселецкая А.А.</w:t>
            </w:r>
          </w:p>
        </w:tc>
      </w:tr>
      <w:tr w:rsidR="0073500D" w:rsidRPr="0073500D" w:rsidTr="0073500D">
        <w:tc>
          <w:tcPr>
            <w:tcW w:w="10860" w:type="dxa"/>
            <w:gridSpan w:val="5"/>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b/>
                <w:sz w:val="24"/>
                <w:szCs w:val="24"/>
              </w:rPr>
            </w:pPr>
            <w:r w:rsidRPr="0073500D">
              <w:rPr>
                <w:rFonts w:ascii="Times New Roman" w:eastAsia="Times New Roman" w:hAnsi="Times New Roman" w:cs="Times New Roman"/>
                <w:b/>
                <w:sz w:val="24"/>
                <w:szCs w:val="24"/>
              </w:rPr>
              <w:t xml:space="preserve">  Технология</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1). Программа по технологии для 5-9 классов / М.В. Хохлова и др. //Технология: Программы начального и основного общего образования/ М.В. Хохлова и др. – М. : Вентана- Граф, 2008.-С.118 - 176      </w:t>
            </w:r>
          </w:p>
          <w:p w:rsidR="0073500D" w:rsidRPr="0073500D" w:rsidRDefault="0073500D" w:rsidP="0073500D">
            <w:pPr>
              <w:spacing w:after="0" w:line="240" w:lineRule="auto"/>
              <w:rPr>
                <w:rFonts w:ascii="Calibri" w:eastAsia="Calibri" w:hAnsi="Calibri" w:cs="Times New Roman"/>
                <w:bCs/>
                <w:sz w:val="28"/>
                <w:szCs w:val="28"/>
              </w:rPr>
            </w:pPr>
            <w:r w:rsidRPr="0073500D">
              <w:rPr>
                <w:rFonts w:ascii="Times New Roman" w:eastAsia="Calibri" w:hAnsi="Times New Roman" w:cs="Times New Roman"/>
                <w:sz w:val="24"/>
                <w:szCs w:val="24"/>
              </w:rPr>
              <w:t xml:space="preserve">2). </w:t>
            </w:r>
            <w:r w:rsidRPr="0073500D">
              <w:rPr>
                <w:rFonts w:ascii="Times New Roman" w:eastAsia="Calibri" w:hAnsi="Times New Roman" w:cs="Times New Roman"/>
                <w:bCs/>
                <w:sz w:val="24"/>
                <w:szCs w:val="24"/>
              </w:rPr>
              <w:t>Смирнов А. Т., Хренников Б. О., Маслов М. В. Программа по курсу «Основы безопасности жизнедеятельности» для 1-11 классов общеобразовательных учреждений / А. Т. Смирнов, Б. О.Хренников, М. В. Маслов //Программы общеобразовательных учреждений. Основы безопасности жизнедеятельности. 1-11 классы /под общей редакцией А.Т. Смирнова. - М.: Просвещение, 2008. –С.- 123.</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технология</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5-8 классы</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ФГОС</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Ирхина Е.В.</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1). Программа по технологии для 5-9 классов / М.В. Хохлова и др. //Технология: Программы начального и основного общего образования/ М.В. Хохлова и др. – М. : Вентана- Граф, 2008.-С.118 - 176      </w:t>
            </w:r>
          </w:p>
          <w:p w:rsidR="0073500D" w:rsidRPr="0073500D" w:rsidRDefault="0073500D" w:rsidP="0073500D">
            <w:pPr>
              <w:spacing w:line="240" w:lineRule="auto"/>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2). </w:t>
            </w:r>
            <w:r w:rsidRPr="0073500D">
              <w:rPr>
                <w:rFonts w:ascii="Times New Roman" w:eastAsia="Calibri" w:hAnsi="Times New Roman" w:cs="Times New Roman"/>
                <w:bCs/>
                <w:sz w:val="24"/>
                <w:szCs w:val="24"/>
              </w:rPr>
              <w:t>Смирнов А. Т., Хренников Б. О., Маслов М. В. Программа по курсу «Основы безопасности жизнедеятельности» для 1-11 классов общеобразовательных учреждений / А. Т. Смирнов, Б. О.Хренников, М. В. Маслов //Программы общеобразовательных учреждений. Основы безопасности жизнедеятельности. 1-11 классы /под общей редакцией А.Т. Смирнова. - М.: Просвещение, 2008. –С.- 123.</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Технология, ОБЖ</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7</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 2 вида</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Ирхина Е.В.</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Программа по технологии для 5-9 классов / М.В. Хохлова и др. //Технология: Программы начального и основного общего образования/ М.В. Хохлова и др. – М. : Вентана- Граф, 2008.-С.118 - 176      </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технология</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8</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 1 вида</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Швецова Е.А.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Программа по технологии для 5-9 классов/ М.В. Хохлова и др. //Технология: </w:t>
            </w:r>
            <w:r w:rsidRPr="0073500D">
              <w:rPr>
                <w:rFonts w:ascii="Times New Roman" w:eastAsia="Calibri" w:hAnsi="Times New Roman" w:cs="Times New Roman"/>
                <w:sz w:val="24"/>
                <w:szCs w:val="24"/>
              </w:rPr>
              <w:lastRenderedPageBreak/>
              <w:t xml:space="preserve">Программы начального и основного общего образования/ М.В. Хохлова и др. – М.: Вентана Граф, 2008.-С.118 - 176   </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технология</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8</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1 вида</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Ирхина Е.В.</w:t>
            </w:r>
          </w:p>
        </w:tc>
      </w:tr>
      <w:tr w:rsidR="0073500D" w:rsidRPr="0073500D" w:rsidTr="0073500D">
        <w:tc>
          <w:tcPr>
            <w:tcW w:w="10860" w:type="dxa"/>
            <w:gridSpan w:val="5"/>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b/>
                <w:sz w:val="24"/>
                <w:szCs w:val="24"/>
              </w:rPr>
            </w:pPr>
            <w:r w:rsidRPr="0073500D">
              <w:rPr>
                <w:rFonts w:ascii="Times New Roman" w:eastAsia="Times New Roman" w:hAnsi="Times New Roman" w:cs="Times New Roman"/>
                <w:b/>
                <w:sz w:val="24"/>
                <w:szCs w:val="24"/>
              </w:rPr>
              <w:lastRenderedPageBreak/>
              <w:t>Физическая культура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ind w:right="-142"/>
              <w:jc w:val="both"/>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Примерная программа по физической культуре// Примерные программы по учебным предметам. В 2-х частях. Ч.2.- 5-е изд., перераб.-М.: Просвещение, 2011 г.- С.98-126.</w:t>
            </w:r>
          </w:p>
          <w:p w:rsidR="0073500D" w:rsidRPr="0073500D" w:rsidRDefault="0073500D" w:rsidP="0073500D">
            <w:pPr>
              <w:spacing w:after="0" w:line="240" w:lineRule="auto"/>
              <w:ind w:right="-142"/>
              <w:jc w:val="both"/>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Лях В.И. Комплексная программа Физическая культура. Рабочие программы. Предметная линия учебников   М.Я.Виленского, В.И.Ляха. 5-9 классы: пособие для учителей общеобразовательных учреждений /В.И.Лях.-2-е изд.- М.: Просвещение,   2012.-104 с. </w:t>
            </w:r>
          </w:p>
          <w:p w:rsidR="0073500D" w:rsidRPr="0073500D" w:rsidRDefault="0073500D" w:rsidP="0073500D">
            <w:pPr>
              <w:spacing w:after="0" w:line="240" w:lineRule="auto"/>
              <w:ind w:right="-142"/>
              <w:jc w:val="both"/>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Комплексная программа физического воспитания 1-11 классы (программы общеобразовательных учреждений): М.: Просвещение, 2009 .- С3-39.</w:t>
            </w:r>
          </w:p>
          <w:p w:rsidR="0073500D" w:rsidRPr="0073500D" w:rsidRDefault="0073500D" w:rsidP="0073500D">
            <w:pPr>
              <w:spacing w:after="0" w:line="240" w:lineRule="auto"/>
              <w:ind w:right="-142"/>
              <w:jc w:val="both"/>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Примерное содержание учебной программы ОБЖ (5- 6 классы)// программы образовательных учреждений. Основы безопасности жизнедеятельности. 1- 11  классы/ [А.Т. Смирнов, Б.О. Хренников и др.]; под ред. А.Т. Смирнова.-3-е изд.- М.: Просвещение, 2008.-  С.41-45</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Физическая культура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5-6</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ФГОС ООО</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Коробка А.В., </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Заец Е.В., Дьяченко М.В., Максименко А.Н.</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jc w:val="both"/>
              <w:rPr>
                <w:rFonts w:ascii="Times New Roman" w:eastAsia="Calibri" w:hAnsi="Times New Roman" w:cs="Times New Roman"/>
                <w:spacing w:val="-2"/>
                <w:sz w:val="24"/>
                <w:szCs w:val="24"/>
              </w:rPr>
            </w:pPr>
            <w:r w:rsidRPr="0073500D">
              <w:rPr>
                <w:rFonts w:ascii="Times New Roman" w:eastAsia="Calibri" w:hAnsi="Times New Roman" w:cs="Times New Roman"/>
                <w:spacing w:val="-1"/>
                <w:sz w:val="24"/>
                <w:szCs w:val="24"/>
              </w:rPr>
              <w:t xml:space="preserve">Зданевич А.А. Программы общеобразовательных учреждений. Комплексная программа </w:t>
            </w:r>
            <w:r w:rsidRPr="0073500D">
              <w:rPr>
                <w:rFonts w:ascii="Times New Roman" w:eastAsia="Calibri" w:hAnsi="Times New Roman" w:cs="Times New Roman"/>
                <w:spacing w:val="-2"/>
                <w:sz w:val="24"/>
                <w:szCs w:val="24"/>
              </w:rPr>
              <w:t xml:space="preserve">физического воспитания учащихся </w:t>
            </w:r>
            <w:r w:rsidRPr="0073500D">
              <w:rPr>
                <w:rFonts w:ascii="Times New Roman" w:eastAsia="Calibri" w:hAnsi="Times New Roman" w:cs="Times New Roman"/>
                <w:spacing w:val="-2"/>
                <w:sz w:val="24"/>
                <w:szCs w:val="24"/>
                <w:lang w:val="en-US"/>
              </w:rPr>
              <w:t>I</w:t>
            </w:r>
            <w:r w:rsidRPr="0073500D">
              <w:rPr>
                <w:rFonts w:ascii="Times New Roman" w:eastAsia="Calibri" w:hAnsi="Times New Roman" w:cs="Times New Roman"/>
                <w:spacing w:val="-2"/>
                <w:sz w:val="24"/>
                <w:szCs w:val="24"/>
              </w:rPr>
              <w:t xml:space="preserve"> - </w:t>
            </w:r>
            <w:r w:rsidRPr="0073500D">
              <w:rPr>
                <w:rFonts w:ascii="Times New Roman" w:eastAsia="Calibri" w:hAnsi="Times New Roman" w:cs="Times New Roman"/>
                <w:spacing w:val="-2"/>
                <w:sz w:val="24"/>
                <w:szCs w:val="24"/>
                <w:lang w:val="en-US"/>
              </w:rPr>
              <w:t>XI</w:t>
            </w:r>
            <w:r w:rsidRPr="0073500D">
              <w:rPr>
                <w:rFonts w:ascii="Times New Roman" w:eastAsia="Calibri" w:hAnsi="Times New Roman" w:cs="Times New Roman"/>
                <w:spacing w:val="-2"/>
                <w:sz w:val="24"/>
                <w:szCs w:val="24"/>
              </w:rPr>
              <w:t xml:space="preserve"> классов/ В.И. Лях, А.А. Зданевич .-  5-е изд.-М.:  Просвещение, 2008 .- С. 41- 91., программы общеобразовательных учреждений. Основы безопасности жизнедеятельности. 1-11 классы /[А.Т. Смирнов, Б.О. Хренников и др]; под ред. А.Т. Смирнова.- 3-е изд.- М.: Просвещение, 2008.- С 34-40.</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Физическая культура, ОБЖ</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7</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2 вида</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Коробка А.В., </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Заец Е.В., Дьяченко М.В., Максименко А.Н.</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jc w:val="both"/>
              <w:rPr>
                <w:rFonts w:ascii="Times New Roman" w:eastAsia="Calibri" w:hAnsi="Times New Roman" w:cs="Times New Roman"/>
                <w:spacing w:val="-1"/>
                <w:sz w:val="24"/>
                <w:szCs w:val="24"/>
              </w:rPr>
            </w:pPr>
            <w:r w:rsidRPr="0073500D">
              <w:rPr>
                <w:rFonts w:ascii="Times New Roman" w:eastAsia="Calibri" w:hAnsi="Times New Roman" w:cs="Times New Roman"/>
                <w:sz w:val="24"/>
                <w:szCs w:val="24"/>
              </w:rPr>
              <w:t>Комплексная программа физического воспитания 8 класс // Лях В.И. Зданевич А.А. Программы общеобразовательных учреждений. Комплексная программа физического воспитания учащихся 1-11 классов / В.И. Лях, А.А. Зданевич. – 5-е изд.- М.: Просвещение, 2008.-С. 41- 91</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Физическая культура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8</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Коробка А.В., </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Заец Е.В., Дьяченко М.В., Максименко А.Н.</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Комплексная программа физического воспитания // Лях В.И., Зданевич А.А. Программы общеобразовательных </w:t>
            </w:r>
            <w:r w:rsidRPr="0073500D">
              <w:rPr>
                <w:rFonts w:ascii="Times New Roman" w:eastAsia="Calibri" w:hAnsi="Times New Roman" w:cs="Times New Roman"/>
                <w:sz w:val="24"/>
                <w:szCs w:val="24"/>
              </w:rPr>
              <w:lastRenderedPageBreak/>
              <w:t>учреждений. Комплексная программа физического воспитания учащихся 1-11 классов /В.И. Лях, А.А. Зданевич.-5-е изд.- М.: Просвещение, 2008 .- С.41-91</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Физическая культура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9</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 1 вида</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Коробка А.В., </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Заец Е.В., Дьяченко М.В., Максименко А.Н.</w:t>
            </w:r>
          </w:p>
        </w:tc>
      </w:tr>
      <w:tr w:rsidR="0073500D" w:rsidRPr="0073500D" w:rsidTr="0073500D">
        <w:tc>
          <w:tcPr>
            <w:tcW w:w="10860" w:type="dxa"/>
            <w:gridSpan w:val="5"/>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b/>
                <w:sz w:val="24"/>
                <w:szCs w:val="24"/>
              </w:rPr>
              <w:lastRenderedPageBreak/>
              <w:t>Музыка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Примерная программа по музыке//Примерные программы по учебным предметам. Музыка, 5-7 классы. Искусство. 8-9классы:проект.- 2-е изд., –М.:Просвещение, 2011.- (Стандарты второго поколения).</w:t>
            </w:r>
          </w:p>
          <w:p w:rsidR="0073500D" w:rsidRPr="0073500D" w:rsidRDefault="0073500D" w:rsidP="0073500D">
            <w:pPr>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2.Рабочая программа  для общеобразовательных учреждений Искусство. Музыка5-9 классы авторы В. В Алеева, Т. И. Науменко, Т. Н. Кичак 2-е изд.,- М.:Дрофа, 2012.-С79-145.:</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музыка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5-8</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ФГОС</w:t>
            </w:r>
          </w:p>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Голева О.Н.</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Calibri" w:hAnsi="Times New Roman" w:cs="Times New Roman"/>
                <w:sz w:val="24"/>
                <w:szCs w:val="24"/>
              </w:rPr>
            </w:pPr>
            <w:r w:rsidRPr="0073500D">
              <w:rPr>
                <w:rFonts w:ascii="Times New Roman" w:eastAsia="Calibri" w:hAnsi="Times New Roman" w:cs="Times New Roman"/>
                <w:sz w:val="24"/>
                <w:szCs w:val="24"/>
              </w:rPr>
              <w:t>Программа.7 класс// Программа общеобразовательных учреждений. Музыка.1-8 классы / [Э.Б.Абдулина, Т.А. Бейдер, Г.Е Вендроваи др.]; под руководством Д.Б. Кабалевского.- М.: Просвещение, 2010.-С.156-185.</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музыка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7</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Голева О.Н</w:t>
            </w:r>
          </w:p>
        </w:tc>
      </w:tr>
      <w:tr w:rsidR="0073500D" w:rsidRPr="0073500D" w:rsidTr="0073500D">
        <w:tc>
          <w:tcPr>
            <w:tcW w:w="10860" w:type="dxa"/>
            <w:gridSpan w:val="5"/>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b/>
                <w:sz w:val="24"/>
                <w:szCs w:val="24"/>
              </w:rPr>
            </w:pPr>
            <w:r w:rsidRPr="0073500D">
              <w:rPr>
                <w:rFonts w:ascii="Times New Roman" w:eastAsia="Times New Roman" w:hAnsi="Times New Roman" w:cs="Times New Roman"/>
                <w:b/>
                <w:sz w:val="24"/>
                <w:szCs w:val="24"/>
              </w:rPr>
              <w:t>ИЗО, искусство</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Неменский  Б.М. «Изобразительное искусство. Рабочие программы. Предметная линия учебников  под редакцией Б.М. Неменского.  5-9 классы».</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ИЗО</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5-8</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ФГОС</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ИЗО</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2012</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jc w:val="both"/>
              <w:rPr>
                <w:rFonts w:ascii="Times New Roman" w:eastAsia="Calibri"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0" w:lineRule="atLeast"/>
              <w:rPr>
                <w:rFonts w:ascii="Times New Roman" w:eastAsia="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0" w:lineRule="atLeast"/>
              <w:rPr>
                <w:rFonts w:ascii="Times New Roman" w:eastAsia="Times New Roman"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0" w:lineRule="atLeast"/>
              <w:jc w:val="center"/>
              <w:rPr>
                <w:rFonts w:ascii="Times New Roman" w:eastAsia="Times New Roman" w:hAnsi="Times New Roman" w:cs="Times New Roman"/>
                <w:sz w:val="24"/>
                <w:szCs w:val="24"/>
              </w:rPr>
            </w:pP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Сергеева Г.П., Кашекова И.Э., Критская Е.Д. Искусство. 8- 9 классы.- М.: Просвещение, 2007.- С.60- 80.</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искусство</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8-9 классы</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1 вида </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Голева О.Н.</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2012</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Сергеева Г.П., Кашекова И.Э., Критская Е.Д. Искусство. 8- 9 классы.- М.: Просвещение, 2007.- С.60- 80.</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искусство</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8-9 классы</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1 вида </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Голева О.Н.</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2013</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Изобразительное искусство. Рабочие программы. Предметная линия учебников под редакцией Неменского Б.М. 5-8 классы; пособие для учителей общеобразовательных учреждений/Б.М. Неменский, Л.А. Неменская, Н.А. Горячева, А.С. Питерских.- М.: Просвещение, 2011.- 129 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Calibri" w:hAnsi="Times New Roman" w:cs="Times New Roman"/>
                <w:sz w:val="24"/>
                <w:szCs w:val="24"/>
              </w:rPr>
              <w:t>ИЗО</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7 классы</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1 вида </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Ирхина Е.В.</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0" w:lineRule="atLeast"/>
              <w:rPr>
                <w:rFonts w:ascii="Times New Roman" w:eastAsia="Times New Roman" w:hAnsi="Times New Roman" w:cs="Times New Roman"/>
                <w:sz w:val="24"/>
                <w:szCs w:val="24"/>
              </w:rPr>
            </w:pPr>
          </w:p>
        </w:tc>
        <w:tc>
          <w:tcPr>
            <w:tcW w:w="10179" w:type="dxa"/>
            <w:gridSpan w:val="4"/>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b/>
                <w:sz w:val="24"/>
                <w:szCs w:val="24"/>
              </w:rPr>
            </w:pPr>
            <w:r w:rsidRPr="0073500D">
              <w:rPr>
                <w:rFonts w:ascii="Times New Roman" w:eastAsia="Calibri" w:hAnsi="Times New Roman" w:cs="Times New Roman"/>
                <w:b/>
                <w:sz w:val="24"/>
                <w:szCs w:val="24"/>
              </w:rPr>
              <w:t>Элективные курсы</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Титовская И.А. Образ Я и выбор </w:t>
            </w:r>
            <w:r w:rsidRPr="0073500D">
              <w:rPr>
                <w:rFonts w:ascii="Times New Roman" w:eastAsia="Calibri" w:hAnsi="Times New Roman" w:cs="Times New Roman"/>
                <w:sz w:val="24"/>
                <w:szCs w:val="24"/>
              </w:rPr>
              <w:lastRenderedPageBreak/>
              <w:t>профессии// Сборник программ элективных курсов. Выпуск 4. Гуманитарно- эстетический блок/ [ред.: Т.П. Хлопова, Н.Е. Байрачный и др.].- Краснодар: ООО РИЦ Мир Кубани, 2005.- С. 45- 74</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ЭК</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 xml:space="preserve"> Выбор Профиля обучения</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9</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w:t>
            </w:r>
            <w:r w:rsidRPr="0073500D">
              <w:rPr>
                <w:rFonts w:ascii="Times New Roman" w:eastAsia="Times New Roman" w:hAnsi="Times New Roman" w:cs="Times New Roman"/>
                <w:sz w:val="24"/>
                <w:szCs w:val="24"/>
              </w:rPr>
              <w:lastRenderedPageBreak/>
              <w:t>программа 1 вида Чайка В.А.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Гребенюкова О.А. Познай себя и окружающих// Сборник программ элективных курсов. Выпуск 9. Естественно – научный блок/ [ред.: Т.П. Хлопова, Н.Е. Байрачный и др.].- Краснодар: ООО РИЦ Мир Кубани, 2005.- С. 97- 115</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ЭК</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Познай себя</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9</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1 вида Чайка В.А.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Ценности и смыслы профессиональной карьеры// Элективные ориентационные курсы и другие средства профильной ориентации предрофильной подготовки школьников. Учебно- методическое пособие </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ЭК</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 Моя профессиональная карьера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9</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1 вида Чайка В.А.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Примерная программа основного общего образованияпо обществознанию (включая экономику и право) / Министерство образования и науки РФ, 2004.</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Элективный курс «Знакомство с Конституцией»</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9</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Мальцева Н.А.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rPr>
                <w:rFonts w:ascii="Times New Roman" w:eastAsia="Calibri" w:hAnsi="Times New Roman" w:cs="Times New Roman"/>
                <w:sz w:val="24"/>
                <w:szCs w:val="24"/>
              </w:rPr>
            </w:pPr>
            <w:r w:rsidRPr="0073500D">
              <w:rPr>
                <w:rFonts w:ascii="Times New Roman" w:eastAsia="Calibri" w:hAnsi="Times New Roman" w:cs="Times New Roman"/>
                <w:sz w:val="24"/>
                <w:szCs w:val="24"/>
              </w:rPr>
              <w:t>Программа элективных курсов геометрия: красота и гармония.</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Симметрия вокруг нас</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9</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Минченко Г.А.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Сборник программ элективных курсов № 13. Физико- математический блок.- Краснодар, 2006 </w:t>
            </w:r>
          </w:p>
          <w:p w:rsidR="0073500D" w:rsidRPr="0073500D" w:rsidRDefault="0073500D" w:rsidP="0073500D">
            <w:pPr>
              <w:rPr>
                <w:rFonts w:ascii="Times New Roman" w:eastAsia="Calibri" w:hAnsi="Times New Roman" w:cs="Times New Roman"/>
                <w:sz w:val="24"/>
                <w:szCs w:val="24"/>
              </w:rPr>
            </w:pPr>
            <w:r w:rsidRPr="0073500D">
              <w:rPr>
                <w:rFonts w:ascii="Times New Roman" w:eastAsia="Calibri" w:hAnsi="Times New Roman" w:cs="Times New Roman"/>
                <w:sz w:val="24"/>
                <w:szCs w:val="24"/>
              </w:rPr>
              <w:t>Вахрушева В.Н. Финансовые исчисления. Сборник элективных курсов. Математика. 8- 9 классы.- Волгоград: Учитель, 2007 г.</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hAnsi="Times New Roman"/>
                <w:sz w:val="24"/>
                <w:szCs w:val="24"/>
              </w:rPr>
            </w:pPr>
            <w:r w:rsidRPr="0073500D">
              <w:rPr>
                <w:rFonts w:ascii="Times New Roman" w:hAnsi="Times New Roman"/>
                <w:sz w:val="24"/>
                <w:szCs w:val="24"/>
              </w:rPr>
              <w:t>Процентные расчёты на каждый день</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Элективный курс</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9</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Минченко Г.А.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rPr>
                <w:rFonts w:ascii="Times New Roman" w:eastAsia="Calibri" w:hAnsi="Times New Roman" w:cs="Times New Roman"/>
                <w:sz w:val="24"/>
                <w:szCs w:val="24"/>
              </w:rPr>
            </w:pPr>
            <w:r w:rsidRPr="0073500D">
              <w:rPr>
                <w:rFonts w:ascii="Times New Roman" w:eastAsia="Calibri" w:hAnsi="Times New Roman" w:cs="Times New Roman"/>
                <w:sz w:val="24"/>
                <w:szCs w:val="24"/>
              </w:rPr>
              <w:t>Уроки словесности // Программы по русскому языку для  общеобразовательных учреждений. 5 – 11 классы. Основной курс. Элективные курсы / автор – составитель С.И. Львова.- 2-е изд.,  переработанное.-  М.: Мнемозина,  2008.- С.66-83</w:t>
            </w:r>
            <w:r w:rsidRPr="0073500D">
              <w:rPr>
                <w:rFonts w:ascii="Times New Roman" w:eastAsia="Calibri" w:hAnsi="Times New Roman" w:cs="Times New Roman"/>
                <w:sz w:val="28"/>
                <w:szCs w:val="28"/>
              </w:rPr>
              <w:t>.</w:t>
            </w:r>
          </w:p>
        </w:tc>
        <w:tc>
          <w:tcPr>
            <w:tcW w:w="2504"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240" w:lineRule="auto"/>
              <w:rPr>
                <w:rFonts w:ascii="Times New Roman" w:hAnsi="Times New Roman"/>
                <w:sz w:val="24"/>
                <w:szCs w:val="24"/>
              </w:rPr>
            </w:pPr>
            <w:r w:rsidRPr="0073500D">
              <w:rPr>
                <w:rFonts w:ascii="Times New Roman" w:hAnsi="Times New Roman"/>
                <w:sz w:val="24"/>
                <w:szCs w:val="24"/>
              </w:rPr>
              <w:t>Уроки словесности</w:t>
            </w:r>
          </w:p>
          <w:p w:rsidR="0073500D" w:rsidRPr="0073500D" w:rsidRDefault="0073500D" w:rsidP="0073500D">
            <w:pPr>
              <w:spacing w:after="0" w:line="240" w:lineRule="auto"/>
              <w:rPr>
                <w:rFonts w:ascii="Times New Roman" w:hAnsi="Times New Roman"/>
                <w:sz w:val="24"/>
                <w:szCs w:val="24"/>
              </w:rPr>
            </w:pPr>
          </w:p>
          <w:p w:rsidR="0073500D" w:rsidRPr="0073500D" w:rsidRDefault="0073500D" w:rsidP="0073500D">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9 класс</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Крикунова В.М.</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rPr>
                <w:rFonts w:ascii="Times New Roman" w:eastAsia="Calibri"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hAnsi="Times New Roman"/>
                <w:sz w:val="24"/>
                <w:szCs w:val="24"/>
              </w:rPr>
            </w:pPr>
            <w:r w:rsidRPr="0073500D">
              <w:rPr>
                <w:rFonts w:ascii="Times New Roman" w:hAnsi="Times New Roman"/>
                <w:sz w:val="24"/>
                <w:szCs w:val="24"/>
              </w:rPr>
              <w:t xml:space="preserve">Основы  журналистики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9 класс</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Бурмистрова О.И.</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0" w:lineRule="atLeast"/>
              <w:rPr>
                <w:rFonts w:ascii="Times New Roman" w:eastAsia="Times New Roman" w:hAnsi="Times New Roman" w:cs="Times New Roman"/>
                <w:sz w:val="24"/>
                <w:szCs w:val="24"/>
              </w:rPr>
            </w:pPr>
          </w:p>
        </w:tc>
        <w:tc>
          <w:tcPr>
            <w:tcW w:w="10179" w:type="dxa"/>
            <w:gridSpan w:val="4"/>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center"/>
              <w:rPr>
                <w:rFonts w:ascii="Times New Roman" w:eastAsia="Times New Roman" w:hAnsi="Times New Roman" w:cs="Times New Roman"/>
                <w:sz w:val="24"/>
                <w:szCs w:val="24"/>
              </w:rPr>
            </w:pPr>
            <w:r w:rsidRPr="0073500D">
              <w:rPr>
                <w:rFonts w:ascii="Times New Roman" w:eastAsia="Calibri" w:hAnsi="Times New Roman" w:cs="Times New Roman"/>
                <w:b/>
                <w:sz w:val="24"/>
                <w:szCs w:val="24"/>
              </w:rPr>
              <w:t>факультативы</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tabs>
                <w:tab w:val="left" w:pos="3315"/>
              </w:tabs>
              <w:spacing w:after="0" w:line="240" w:lineRule="auto"/>
              <w:contextualSpacing/>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  Бородина А. В. История религиозной        культуры: программа учебного курса для общеобразовательных школ, лицеев, </w:t>
            </w:r>
            <w:r w:rsidRPr="0073500D">
              <w:rPr>
                <w:rFonts w:ascii="Times New Roman" w:eastAsia="Calibri" w:hAnsi="Times New Roman" w:cs="Times New Roman"/>
                <w:sz w:val="24"/>
                <w:szCs w:val="24"/>
              </w:rPr>
              <w:lastRenderedPageBreak/>
              <w:t>гимназий. 8 класс.- Изд. 5-е испр. М.: Основы православной культуры, 2006.- С.41-43</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ОПК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8аб</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Мальцева Н.А.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tabs>
                <w:tab w:val="left" w:pos="3315"/>
              </w:tabs>
              <w:spacing w:after="0" w:line="240" w:lineRule="auto"/>
              <w:contextualSpacing/>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  Культура устной и письменной речи. 8 класс. Программы по русскому языку для  общеобразовательных учреждений. 5 – 11 классы. Основной курс. Элективные курсы / автор – составитель С.И. Львова.- 2-е изд.,  переработанное.-  М.: Мнемозина,  2008.- С.66-83</w:t>
            </w:r>
            <w:r w:rsidRPr="0073500D">
              <w:rPr>
                <w:rFonts w:ascii="Times New Roman" w:eastAsia="Calibri" w:hAnsi="Times New Roman" w:cs="Times New Roman"/>
                <w:sz w:val="28"/>
                <w:szCs w:val="28"/>
              </w:rPr>
              <w:t>.</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Calibri" w:hAnsi="Times New Roman" w:cs="Times New Roman"/>
                <w:sz w:val="24"/>
                <w:szCs w:val="24"/>
              </w:rPr>
              <w:t>Русский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8в</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Острикова И.А.</w:t>
            </w:r>
          </w:p>
        </w:tc>
      </w:tr>
      <w:tr w:rsidR="0073500D" w:rsidRPr="0073500D" w:rsidTr="0073500D">
        <w:tc>
          <w:tcPr>
            <w:tcW w:w="10860" w:type="dxa"/>
            <w:gridSpan w:val="5"/>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b/>
                <w:sz w:val="28"/>
                <w:szCs w:val="28"/>
              </w:rPr>
            </w:pPr>
            <w:r w:rsidRPr="0073500D">
              <w:rPr>
                <w:rFonts w:ascii="Times New Roman" w:eastAsia="Times New Roman" w:hAnsi="Times New Roman" w:cs="Times New Roman"/>
                <w:b/>
                <w:sz w:val="28"/>
                <w:szCs w:val="28"/>
              </w:rPr>
              <w:t>Средняя общая школа</w:t>
            </w:r>
          </w:p>
        </w:tc>
      </w:tr>
      <w:tr w:rsidR="0073500D" w:rsidRPr="0073500D" w:rsidTr="0073500D">
        <w:tc>
          <w:tcPr>
            <w:tcW w:w="10860" w:type="dxa"/>
            <w:gridSpan w:val="5"/>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b/>
                <w:sz w:val="24"/>
                <w:szCs w:val="24"/>
              </w:rPr>
            </w:pPr>
            <w:r w:rsidRPr="0073500D">
              <w:rPr>
                <w:rFonts w:ascii="Times New Roman" w:eastAsia="Times New Roman" w:hAnsi="Times New Roman" w:cs="Times New Roman"/>
                <w:b/>
                <w:sz w:val="24"/>
                <w:szCs w:val="24"/>
              </w:rPr>
              <w:t>Русский язык и литература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rPr>
                <w:rFonts w:ascii="Times New Roman" w:eastAsia="Calibri" w:hAnsi="Times New Roman" w:cs="Times New Roman"/>
                <w:color w:val="000000"/>
                <w:sz w:val="24"/>
                <w:szCs w:val="24"/>
              </w:rPr>
            </w:pPr>
            <w:r w:rsidRPr="0073500D">
              <w:rPr>
                <w:rFonts w:ascii="Times New Roman" w:eastAsia="Calibri" w:hAnsi="Times New Roman" w:cs="Times New Roman"/>
                <w:color w:val="000000"/>
                <w:sz w:val="24"/>
                <w:szCs w:val="24"/>
              </w:rPr>
              <w:t>Русский язык. 10  класс // Гольцова Н.Г. Программа  курса  «Русский язык».  10-11 классы:  учебное пособие  / Н.Г. Гольцова .- 2-е изд. - М.: ООО ТИД « Русское слово»- РС, 2005.-С.5-11.</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Русский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10  </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Крикунова В.М.</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color w:val="000000"/>
                <w:sz w:val="24"/>
                <w:szCs w:val="24"/>
              </w:rPr>
            </w:pPr>
            <w:r w:rsidRPr="0073500D">
              <w:rPr>
                <w:rFonts w:ascii="Times New Roman" w:eastAsia="Calibri" w:hAnsi="Times New Roman" w:cs="Times New Roman"/>
                <w:color w:val="000000"/>
                <w:sz w:val="24"/>
                <w:szCs w:val="24"/>
              </w:rPr>
              <w:t>Русский язык. 11  класс   // Гольцова Н.Г. Программа  курса  «Русский язык».  10-11 классы:  учебное пособие  / Н.Г. Гольцова .- 2-е изд. - М.: ОООТИД « Русское слово»- РС , 2005.-С.11-14.</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Русский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11  </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Крикунова В.М.</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hd w:val="clear" w:color="auto" w:fill="FFFFFF"/>
              <w:spacing w:after="0"/>
              <w:jc w:val="both"/>
              <w:rPr>
                <w:rFonts w:ascii="Times New Roman" w:eastAsia="Calibri" w:hAnsi="Times New Roman" w:cs="Times New Roman"/>
                <w:color w:val="000000"/>
                <w:sz w:val="24"/>
                <w:szCs w:val="24"/>
              </w:rPr>
            </w:pPr>
            <w:r w:rsidRPr="0073500D">
              <w:rPr>
                <w:rFonts w:ascii="Times New Roman" w:eastAsia="Calibri" w:hAnsi="Times New Roman" w:cs="Times New Roman"/>
                <w:color w:val="000000"/>
                <w:sz w:val="24"/>
                <w:szCs w:val="24"/>
              </w:rPr>
              <w:t>Литература. 10 класс   //  Программы  общеобразовательных учреждений. Литература. 5-11 классы ( базовый уровень), 10-11 классы ( профильный уровень) / под редакцией В.Я. Коровиной.- 8-е изд., перераб.   и дополненное, - М.:  Просвещение, 2006.-С.56- 65.</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Calibri" w:hAnsi="Times New Roman" w:cs="Times New Roman"/>
                <w:color w:val="000000"/>
                <w:sz w:val="24"/>
                <w:szCs w:val="24"/>
              </w:rPr>
              <w:t>Литература.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10</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Крикунова В.М.</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hd w:val="clear" w:color="auto" w:fill="FFFFFF"/>
              <w:spacing w:after="0"/>
              <w:jc w:val="both"/>
              <w:rPr>
                <w:rFonts w:ascii="Times New Roman" w:eastAsia="Calibri" w:hAnsi="Times New Roman" w:cs="Times New Roman"/>
                <w:color w:val="000000"/>
                <w:sz w:val="24"/>
                <w:szCs w:val="24"/>
              </w:rPr>
            </w:pPr>
            <w:r w:rsidRPr="0073500D">
              <w:rPr>
                <w:rFonts w:ascii="Times New Roman" w:eastAsia="Calibri" w:hAnsi="Times New Roman" w:cs="Times New Roman"/>
                <w:color w:val="000000"/>
                <w:sz w:val="24"/>
                <w:szCs w:val="24"/>
              </w:rPr>
              <w:t>Литература. 10 класс   //  Программы  общеобразовательных учреждений. Литература. 5-11 классы (базовый уровень), 10-11 классы ( профильный уровень) / под редакцией В.Я. Коровиной.- 8-е изд., перераб.   и дополненное, - М.:  Просвещение, 2006.-С.56- 65.</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Calibri" w:hAnsi="Times New Roman" w:cs="Times New Roman"/>
                <w:color w:val="000000"/>
                <w:sz w:val="24"/>
                <w:szCs w:val="24"/>
              </w:rPr>
              <w:t>Литература.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11</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Крикунова В.М.</w:t>
            </w:r>
          </w:p>
        </w:tc>
      </w:tr>
      <w:tr w:rsidR="0073500D" w:rsidRPr="0073500D" w:rsidTr="0073500D">
        <w:tc>
          <w:tcPr>
            <w:tcW w:w="10860" w:type="dxa"/>
            <w:gridSpan w:val="5"/>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b/>
                <w:sz w:val="24"/>
                <w:szCs w:val="24"/>
              </w:rPr>
            </w:pPr>
            <w:r w:rsidRPr="0073500D">
              <w:rPr>
                <w:rFonts w:ascii="Times New Roman" w:eastAsia="Times New Roman" w:hAnsi="Times New Roman" w:cs="Times New Roman"/>
                <w:b/>
                <w:sz w:val="24"/>
                <w:szCs w:val="24"/>
              </w:rPr>
              <w:t>Математика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0" w:lineRule="atLeast"/>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Алгебра и начала анализа. 10 – 11 классы. </w:t>
            </w:r>
          </w:p>
          <w:p w:rsidR="0073500D" w:rsidRPr="0073500D" w:rsidRDefault="0073500D" w:rsidP="0073500D">
            <w:pPr>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Программа для общеобразовательных школ, гимназий, лицеев Краснодарского края: Алгебра и начала анализа.10-11 классы /автор-составитель Е.А.Семенко.- Департамент образования и науки  Краснодарского края. Краевой институт дополнительного и профессионального </w:t>
            </w:r>
            <w:r w:rsidRPr="0073500D">
              <w:rPr>
                <w:rFonts w:ascii="Times New Roman" w:eastAsia="Calibri" w:hAnsi="Times New Roman" w:cs="Times New Roman"/>
                <w:sz w:val="24"/>
                <w:szCs w:val="24"/>
              </w:rPr>
              <w:lastRenderedPageBreak/>
              <w:t>образования.- Краснодар, 2013.- 19с.</w:t>
            </w:r>
          </w:p>
          <w:p w:rsidR="0073500D" w:rsidRPr="0073500D" w:rsidRDefault="0073500D" w:rsidP="0073500D">
            <w:pPr>
              <w:spacing w:after="0" w:line="0" w:lineRule="atLeast"/>
              <w:rPr>
                <w:rFonts w:ascii="Times New Roman" w:eastAsia="Calibri" w:hAnsi="Times New Roman" w:cs="Times New Roman"/>
                <w:sz w:val="24"/>
                <w:szCs w:val="24"/>
              </w:rPr>
            </w:pP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Алгебра и начала анализа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10 – 11</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(10 класс)</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Таранова С.Г.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rPr>
                <w:rFonts w:ascii="Times New Roman" w:eastAsia="Calibri" w:hAnsi="Times New Roman" w:cs="Times New Roman"/>
                <w:sz w:val="24"/>
                <w:szCs w:val="24"/>
              </w:rPr>
            </w:pPr>
            <w:r w:rsidRPr="0073500D">
              <w:rPr>
                <w:rFonts w:ascii="Times New Roman" w:eastAsia="Calibri" w:hAnsi="Times New Roman" w:cs="Times New Roman"/>
                <w:sz w:val="24"/>
                <w:szCs w:val="24"/>
              </w:rPr>
              <w:t>Программы по геометрии. 10-11 классы/[АтанасянЛ.С.и др.] Программы общеобразовательных учреждений. Геометрия 10- 11 классы/ составитель Т.А. Бурмистрова.- М.: Просвещение,2009.- С. 26- 37.</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Геометрия</w:t>
            </w:r>
          </w:p>
        </w:tc>
        <w:tc>
          <w:tcPr>
            <w:tcW w:w="968"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10 – 11</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(10 класс)</w:t>
            </w:r>
          </w:p>
          <w:p w:rsidR="0073500D" w:rsidRPr="0073500D" w:rsidRDefault="0073500D" w:rsidP="0073500D">
            <w:pPr>
              <w:spacing w:after="0" w:line="0" w:lineRule="atLeast"/>
              <w:rPr>
                <w:rFonts w:ascii="Times New Roman" w:eastAsia="Times New Roman"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Таранова С.Г.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Программа для общеобразовательных школ, гимназий, лицеев Краснодарского края: Алгебра и начала анализа.10-11 классы /автор-составитель Е.А.Семенко.- Департамент образования и науки  Краснодарского края. Краевой институт дополнительного и профессионального образования.- Краснодар, 2013.- 19с.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Алгебра и начала анализа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10-11 (11 класс)</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Сорокина Г.В.</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rPr>
                <w:rFonts w:ascii="Times New Roman" w:eastAsia="Calibri" w:hAnsi="Times New Roman" w:cs="Times New Roman"/>
                <w:sz w:val="24"/>
                <w:szCs w:val="24"/>
              </w:rPr>
            </w:pPr>
            <w:r w:rsidRPr="0073500D">
              <w:rPr>
                <w:rFonts w:ascii="Times New Roman" w:eastAsia="Calibri" w:hAnsi="Times New Roman" w:cs="Times New Roman"/>
                <w:sz w:val="24"/>
                <w:szCs w:val="24"/>
              </w:rPr>
              <w:t>Программы по геометрии. 10-11 классы/[АтанасянЛ.С.и др.] Программы общеобразовательных учреждений. Геометрия 10- 11 классы/ составитель Т.А. Бурмистрова.- М.: Просвещение,2009.- С. 26- 37.</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Геометрия</w:t>
            </w:r>
          </w:p>
        </w:tc>
        <w:tc>
          <w:tcPr>
            <w:tcW w:w="968"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10 – 11</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(11 класс)</w:t>
            </w:r>
          </w:p>
          <w:p w:rsidR="0073500D" w:rsidRPr="0073500D" w:rsidRDefault="0073500D" w:rsidP="0073500D">
            <w:pPr>
              <w:spacing w:after="0" w:line="0" w:lineRule="atLeast"/>
              <w:rPr>
                <w:rFonts w:ascii="Times New Roman" w:eastAsia="Times New Roman"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Сорокина Г.В.</w:t>
            </w:r>
          </w:p>
        </w:tc>
      </w:tr>
      <w:tr w:rsidR="0073500D" w:rsidRPr="0073500D" w:rsidTr="0073500D">
        <w:tc>
          <w:tcPr>
            <w:tcW w:w="10860" w:type="dxa"/>
            <w:gridSpan w:val="5"/>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b/>
                <w:sz w:val="24"/>
                <w:szCs w:val="24"/>
              </w:rPr>
            </w:pPr>
            <w:r w:rsidRPr="0073500D">
              <w:rPr>
                <w:rFonts w:ascii="Times New Roman" w:eastAsia="Times New Roman" w:hAnsi="Times New Roman" w:cs="Times New Roman"/>
                <w:b/>
                <w:sz w:val="24"/>
                <w:szCs w:val="24"/>
              </w:rPr>
              <w:t>Физика и информатика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tabs>
                <w:tab w:val="left" w:pos="5954"/>
              </w:tabs>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Данюшенков В.С., Коршунова О. В. Физика 10 – 11 классы //Саенко П.Г. и др.//</w:t>
            </w:r>
          </w:p>
          <w:p w:rsidR="0073500D" w:rsidRPr="0073500D" w:rsidRDefault="0073500D" w:rsidP="0073500D">
            <w:pPr>
              <w:spacing w:after="0" w:line="0" w:lineRule="atLeast"/>
              <w:rPr>
                <w:rFonts w:ascii="Times New Roman" w:eastAsia="Calibri" w:hAnsi="Times New Roman" w:cs="Times New Roman"/>
                <w:color w:val="FF0000"/>
                <w:sz w:val="24"/>
                <w:szCs w:val="24"/>
              </w:rPr>
            </w:pPr>
            <w:r w:rsidRPr="0073500D">
              <w:rPr>
                <w:rFonts w:ascii="Times New Roman" w:eastAsia="Calibri" w:hAnsi="Times New Roman" w:cs="Times New Roman"/>
                <w:sz w:val="24"/>
                <w:szCs w:val="24"/>
              </w:rPr>
              <w:t>Программы общеобразовательных учреждений: Физика. 10 – 11 классы /П.Г. Саенко, Г.Я. Мякишев, Б.Б. Буховцев, Н.Н. Сотский, С.В. Громова, Н.В. Шароновой, Е.П. Левитана, А. А. Пинского, О.Ф. Кабардина, - М. «Просвещение», 2007. – С. 59 – 121</w:t>
            </w:r>
          </w:p>
        </w:tc>
        <w:tc>
          <w:tcPr>
            <w:tcW w:w="2504"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Физика</w:t>
            </w:r>
          </w:p>
          <w:p w:rsidR="0073500D" w:rsidRPr="0073500D" w:rsidRDefault="0073500D" w:rsidP="0073500D">
            <w:pPr>
              <w:spacing w:after="0" w:line="0" w:lineRule="atLeast"/>
              <w:rPr>
                <w:rFonts w:ascii="Times New Roman" w:eastAsia="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10 - 11</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136 часов</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Шевченко В.А.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tabs>
                <w:tab w:val="left" w:pos="5954"/>
              </w:tabs>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Данюшенков В.С., Коршунова О. В. Физика 10 – 11 классы //Саенко П.Г. и др.//</w:t>
            </w:r>
          </w:p>
          <w:p w:rsidR="0073500D" w:rsidRPr="0073500D" w:rsidRDefault="0073500D" w:rsidP="0073500D">
            <w:pPr>
              <w:tabs>
                <w:tab w:val="left" w:pos="5954"/>
              </w:tabs>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Программы общеобразовательных учреждений: Физика. 10 – 11 классы /П.Г. Саенко, Г.Я. Мякишев, Б.Б. Буховцев, Н.Н. Сотский, С.В. Громова, Н.В. Шароновой, Е.П. Левитана, А. А. Пинского, О.Ф. Кабардина, - М. «Просвещение», 2007. – С. 59 – 121</w:t>
            </w:r>
          </w:p>
        </w:tc>
        <w:tc>
          <w:tcPr>
            <w:tcW w:w="2504"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Физика</w:t>
            </w:r>
          </w:p>
          <w:p w:rsidR="0073500D" w:rsidRPr="0073500D" w:rsidRDefault="0073500D" w:rsidP="0073500D">
            <w:pPr>
              <w:spacing w:after="0" w:line="0" w:lineRule="atLeast"/>
              <w:rPr>
                <w:rFonts w:ascii="Times New Roman" w:eastAsia="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10 - 11</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204 часа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Шевченко В.А.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tabs>
                <w:tab w:val="left" w:pos="5954"/>
              </w:tabs>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Данюшенков В.С., Коршунова О. В. Физика 10 – 11 классы //Саенко П.Г. и др.//</w:t>
            </w:r>
          </w:p>
          <w:p w:rsidR="0073500D" w:rsidRPr="0073500D" w:rsidRDefault="0073500D" w:rsidP="0073500D">
            <w:pPr>
              <w:tabs>
                <w:tab w:val="left" w:pos="5954"/>
              </w:tabs>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Программы общеобразовательных учреждений: Физика. 10 – 11 классы /П.Г. Саенко, Г.Я. Мякишев, Б.Б. Буховцев, Н.Н. Сотский, С.В. Громова, Н.В. Шароновой, </w:t>
            </w:r>
            <w:r w:rsidRPr="0073500D">
              <w:rPr>
                <w:rFonts w:ascii="Times New Roman" w:eastAsia="Calibri" w:hAnsi="Times New Roman" w:cs="Times New Roman"/>
                <w:sz w:val="24"/>
                <w:szCs w:val="24"/>
              </w:rPr>
              <w:lastRenderedPageBreak/>
              <w:t>Е.П. Левитана, А. А. Пинского, О.Ф. Кабардина, - М. «Просвещение», 2007. – С. 59 – 121</w:t>
            </w:r>
          </w:p>
        </w:tc>
        <w:tc>
          <w:tcPr>
            <w:tcW w:w="2504"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Физика</w:t>
            </w:r>
          </w:p>
          <w:p w:rsidR="0073500D" w:rsidRPr="0073500D" w:rsidRDefault="0073500D" w:rsidP="0073500D">
            <w:pPr>
              <w:spacing w:after="0" w:line="0" w:lineRule="atLeast"/>
              <w:rPr>
                <w:rFonts w:ascii="Times New Roman" w:eastAsia="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10 - 11</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340 часов</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Шевченко В.А.</w:t>
            </w:r>
          </w:p>
        </w:tc>
      </w:tr>
      <w:tr w:rsidR="0073500D" w:rsidRPr="0073500D" w:rsidTr="0073500D">
        <w:tc>
          <w:tcPr>
            <w:tcW w:w="10860" w:type="dxa"/>
            <w:gridSpan w:val="5"/>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b/>
                <w:sz w:val="24"/>
                <w:szCs w:val="24"/>
              </w:rPr>
            </w:pPr>
            <w:r w:rsidRPr="0073500D">
              <w:rPr>
                <w:rFonts w:ascii="Times New Roman" w:eastAsia="Times New Roman" w:hAnsi="Times New Roman" w:cs="Times New Roman"/>
                <w:b/>
                <w:sz w:val="24"/>
                <w:szCs w:val="24"/>
              </w:rPr>
              <w:lastRenderedPageBreak/>
              <w:t>Информатика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Семакина И.Г., Хеннера Е.К.  Программа курса «Информатика и ИКТ», общеобразовательный курс (базовый уровень) для 10-11 классов / И.Г. Семакина, Е.К.   Хеннера // Программы для общеобразовательных учреждений: Информатика. 2-11 классы /составитель М.Н. Бородин-6-е изд.- М: БИНОМ; Лаборатория знаний,2010.-С.429-442 </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информатика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10</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Силаев М.А.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Семакина И.Г., Хеннера Е.К.  Программа курса «Информатика и ИКТ», общеобразовательный курс (базовый уровень) для 10-11 классов / И.Г. Семакина, Е.К.   Хеннера // Программы для общеобразовательных учреждений : Информатика. 2-11 классы /составитель М.Н .Бородин-6-е изд.-М: БИНОМ; Лаборатория знаний,2010.-С.429-442</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информатика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11</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Силаев М.А.</w:t>
            </w:r>
          </w:p>
        </w:tc>
      </w:tr>
      <w:tr w:rsidR="0073500D" w:rsidRPr="0073500D" w:rsidTr="0073500D">
        <w:tc>
          <w:tcPr>
            <w:tcW w:w="10860" w:type="dxa"/>
            <w:gridSpan w:val="5"/>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b/>
                <w:sz w:val="24"/>
                <w:szCs w:val="24"/>
              </w:rPr>
            </w:pPr>
            <w:r w:rsidRPr="0073500D">
              <w:rPr>
                <w:rFonts w:ascii="Times New Roman" w:eastAsia="Times New Roman" w:hAnsi="Times New Roman" w:cs="Times New Roman"/>
                <w:b/>
                <w:sz w:val="24"/>
                <w:szCs w:val="24"/>
              </w:rPr>
              <w:t>Биология</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Пономарева  И.Н.11 класс. Биология // Природоведение. Биология. Экология: 5-11классы: программы / [Т.С.Сухова и др] . – М.: Вентана- Граф, 2009.- С.84-89</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Биология</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10 а</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Дербенова С.Л.</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Пономарева  И.Н.11 класс. Биология // Природоведение. Биология. Экология: 5-11классы: программы / [Т.С.Сухова и др] . – М.: Вентана- Граф, 2009.- С.84-89</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Биология</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10 а</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Дербенова С.Л.</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Агафонова И.Б., Сивоглазов В.И. 11класс. Общая биология //          Программы для общеобразовательных учреждений.  Природоведение 5 класс. Биология: 6-11класс.-М.: Дрофа, 2005. – С. 89-98</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Биология</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11 «А»</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Дербенова С.Л.</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Агафонова И.Б., Сивоглазов В.И. 11класс. Общая биология //   Программы для общеобразовательных учреждений.  Природоведение 5 класс. Биология: 6-11класс.-М.: Дрофа, 2005.- С.89-98</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Биология</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11 «Б»</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2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Дербенова С.Л.</w:t>
            </w:r>
          </w:p>
        </w:tc>
      </w:tr>
      <w:tr w:rsidR="0073500D" w:rsidRPr="0073500D" w:rsidTr="0073500D">
        <w:tc>
          <w:tcPr>
            <w:tcW w:w="10860" w:type="dxa"/>
            <w:gridSpan w:val="5"/>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b/>
                <w:sz w:val="24"/>
                <w:szCs w:val="24"/>
              </w:rPr>
            </w:pPr>
            <w:r w:rsidRPr="0073500D">
              <w:rPr>
                <w:rFonts w:ascii="Times New Roman" w:eastAsia="Times New Roman" w:hAnsi="Times New Roman" w:cs="Times New Roman"/>
                <w:b/>
                <w:sz w:val="24"/>
                <w:szCs w:val="24"/>
              </w:rPr>
              <w:t>Химия</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Новошинский И. И., Новошинская Н. С.  Программа по органической  химии  для 11 класса общеобразовательных учреждений.- М.: ООО ТИД  Русское слово - РС, 2008.- 88с.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Химия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10 </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34 часа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Клочкова В.М.</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Новошинский И. И., Новошинская Н. С.  Программа по органической  химии  для 10 класса общеобразовательных учреждений. - М.: ООО ТИД  Русское слово- РС, 2008.- </w:t>
            </w:r>
            <w:r w:rsidRPr="0073500D">
              <w:rPr>
                <w:rFonts w:ascii="Times New Roman" w:eastAsia="Calibri" w:hAnsi="Times New Roman" w:cs="Times New Roman"/>
                <w:sz w:val="24"/>
                <w:szCs w:val="24"/>
              </w:rPr>
              <w:lastRenderedPageBreak/>
              <w:t>88с.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 xml:space="preserve">Химия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10 </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68 часов</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Клочкова В.М.</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Новошинский И. И., Новошинская Н. С.  Программа по неорганической  химии  для 10 класса общеобразовательных учреждений.-М.: ООО  ТИД  Русское слово- РС, 2008.- 72с.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Химия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11</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68 часов</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Клочкова В.М.</w:t>
            </w:r>
          </w:p>
        </w:tc>
      </w:tr>
      <w:tr w:rsidR="0073500D" w:rsidRPr="0073500D" w:rsidTr="0073500D">
        <w:tc>
          <w:tcPr>
            <w:tcW w:w="10860" w:type="dxa"/>
            <w:gridSpan w:val="5"/>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b/>
                <w:sz w:val="24"/>
                <w:szCs w:val="24"/>
              </w:rPr>
            </w:pPr>
            <w:r w:rsidRPr="0073500D">
              <w:rPr>
                <w:rFonts w:ascii="Times New Roman" w:eastAsia="Times New Roman" w:hAnsi="Times New Roman" w:cs="Times New Roman"/>
                <w:b/>
                <w:sz w:val="24"/>
                <w:szCs w:val="24"/>
              </w:rPr>
              <w:t>История и обществознание</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240" w:lineRule="auto"/>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hd w:val="clear" w:color="auto" w:fill="FFFFFF"/>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Алексашина Л.Н., Данилов А.А., Косулина Л.Г. Россия и мир в ХХ веке. 11 класс, М.: Просвещение,2008. – 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Times New Roman" w:hAnsi="Times New Roman" w:cs="Times New Roman"/>
                <w:bCs/>
                <w:sz w:val="24"/>
                <w:szCs w:val="24"/>
                <w:lang w:eastAsia="ru-RU"/>
              </w:rPr>
            </w:pPr>
            <w:r w:rsidRPr="0073500D">
              <w:rPr>
                <w:rFonts w:ascii="Times New Roman" w:eastAsia="Times New Roman" w:hAnsi="Times New Roman" w:cs="Times New Roman"/>
                <w:bCs/>
                <w:sz w:val="24"/>
                <w:szCs w:val="24"/>
                <w:lang w:eastAsia="ru-RU"/>
              </w:rPr>
              <w:t xml:space="preserve">История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11</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1 вида</w:t>
            </w:r>
          </w:p>
          <w:p w:rsidR="0073500D" w:rsidRPr="0073500D" w:rsidRDefault="0073500D" w:rsidP="0073500D">
            <w:pPr>
              <w:spacing w:after="0" w:line="240" w:lineRule="auto"/>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Мальцева Н.А.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hd w:val="clear" w:color="auto" w:fill="FFFFFF"/>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Боголюбов Л.Н., Иванова Л.Ф., Лазебникова А.Ю. Обществознание. 10-11 классы/ Л.Н.Боголюбов, Л.Ф. Иванова, А.Ю. Лазебникова// Программы обще-образовательных учреждений. Обществознание. 6-11 классы.-2-е изд.- М.: Просвещение,2010. – С.26-37</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Обществознание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11</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Захарченко Н.М.</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hd w:val="clear" w:color="auto" w:fill="FFFFFF"/>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Обществознание. 10 – 11 классы / Л.Н. Боголюбов, Н.И. Городецкая и др. // Программы общеобразовательных учреждений. Обществознание. 6-11 классы.-2-е изд.- М.: Просвещение,2010. – С.16-25</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Обществознание </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10</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Захарченко Н.М.</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hd w:val="clear" w:color="auto" w:fill="FFFFFF"/>
              <w:spacing w:after="0"/>
              <w:jc w:val="both"/>
              <w:rPr>
                <w:rFonts w:ascii="Times New Roman" w:eastAsia="Calibri" w:hAnsi="Times New Roman" w:cs="Times New Roman"/>
                <w:sz w:val="24"/>
                <w:szCs w:val="24"/>
              </w:rPr>
            </w:pPr>
            <w:r w:rsidRPr="0073500D">
              <w:rPr>
                <w:rFonts w:ascii="Times New Roman" w:eastAsia="Calibri" w:hAnsi="Times New Roman" w:cs="Times New Roman"/>
                <w:spacing w:val="-10"/>
                <w:sz w:val="24"/>
                <w:szCs w:val="24"/>
              </w:rPr>
              <w:t xml:space="preserve">Данилов А.. А., Косулина Л. Г., Брандт М. .Ю. История. Россия и мир. Древность Средневековье. </w:t>
            </w:r>
            <w:r w:rsidRPr="0073500D">
              <w:rPr>
                <w:rFonts w:ascii="Times New Roman" w:eastAsia="Calibri" w:hAnsi="Times New Roman" w:cs="Times New Roman"/>
                <w:sz w:val="24"/>
                <w:szCs w:val="24"/>
              </w:rPr>
              <w:t>Новое время. 10 класс/ А.А. Данилов, Л.Г. Косулина, М.Ю. Бранд.- М.: Просвещение, 2009. – 254 с</w:t>
            </w:r>
            <w:r w:rsidRPr="0073500D">
              <w:rPr>
                <w:rFonts w:ascii="Times New Roman" w:eastAsia="Calibri" w:hAnsi="Times New Roman" w:cs="Times New Roman"/>
                <w:b/>
                <w:sz w:val="24"/>
                <w:szCs w:val="24"/>
              </w:rPr>
              <w:t>.</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история</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10</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Захарченко Н.М.</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hd w:val="clear" w:color="auto" w:fill="FFFFFF"/>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Примерная программа среднего полного общего образования по экономике (профильный уровень)</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экономика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11</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Захарченко Н.М.</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hd w:val="clear" w:color="auto" w:fill="FFFFFF"/>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Примерная программа среднего полного общего образования по экономике (профильный уровень)</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экономика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10</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Захарченко Н.М.</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Певцова Е.А., Козленко И.В. Программа. Право. Основы правовой культуры 10-11 классы // Программа общеобразовательных учреждений: Право. Основы правовой культуры 10-11 классы. –М.: Русское слово, 2006. С. 35-55.</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право</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10 классы</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Захарченко Н.М.</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 xml:space="preserve">Е.А.Певцова, И.В. Козленко Программа. Право. Основы правовой культуры 10-11 классы // Программа общеобразовательных учреждений: Право. Основы правовой </w:t>
            </w:r>
            <w:r w:rsidRPr="0073500D">
              <w:rPr>
                <w:rFonts w:ascii="Times New Roman" w:eastAsia="Calibri" w:hAnsi="Times New Roman" w:cs="Times New Roman"/>
                <w:sz w:val="24"/>
                <w:szCs w:val="24"/>
              </w:rPr>
              <w:lastRenderedPageBreak/>
              <w:t>культуры 10-11 классы. –М.: Русское слово, 2006. С. 35-55.</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право</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11</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Захарченко Н.М.</w:t>
            </w:r>
          </w:p>
        </w:tc>
      </w:tr>
      <w:tr w:rsidR="0073500D" w:rsidRPr="0073500D" w:rsidTr="0073500D">
        <w:tc>
          <w:tcPr>
            <w:tcW w:w="10860" w:type="dxa"/>
            <w:gridSpan w:val="5"/>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b/>
                <w:sz w:val="24"/>
                <w:szCs w:val="24"/>
              </w:rPr>
            </w:pPr>
            <w:r w:rsidRPr="0073500D">
              <w:rPr>
                <w:rFonts w:ascii="Times New Roman" w:eastAsia="Times New Roman" w:hAnsi="Times New Roman" w:cs="Times New Roman"/>
                <w:b/>
                <w:sz w:val="24"/>
                <w:szCs w:val="24"/>
              </w:rPr>
              <w:lastRenderedPageBreak/>
              <w:t>Иностранный язык</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Биболетова М.З., Трубанева Н.Н. Программа курса английского языка к УМК Английский с удовольствием /EnjoyEnglish для 2-11 классов</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общеобразов. учрежд./ Биболетова М.З, Трубанева Н.Н. - Обнинск: Титул, 2010.-56с.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Английский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11</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 1 вида</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Бурмистрова Г.В.</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Биболетова М.З., Трубанева Н.Н. Программа курса английского языка к УМК Английский с удовольствием /EnjoyEnglish для 2-11 классов</w:t>
            </w:r>
          </w:p>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общеобразов. учрежд./ Биболетова М.З, Трубанева Н.Н. - Обнинск: Титул, 2010.-56с.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Английский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10</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2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Стрижак В.В.</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sz w:val="24"/>
                <w:szCs w:val="24"/>
              </w:rPr>
            </w:pPr>
            <w:r w:rsidRPr="0073500D">
              <w:rPr>
                <w:rFonts w:ascii="Times New Roman" w:eastAsia="Calibri" w:hAnsi="Times New Roman" w:cs="Times New Roman"/>
                <w:sz w:val="24"/>
                <w:szCs w:val="24"/>
              </w:rPr>
              <w:t>Бим И.Л., Лытаева М.А. Немецкий язык. Программы общеобразовательных учреждений / И.Л. Бим, М.А. Лытаева.- М.: Просвещение,  2009.- 104 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Немецкий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10</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1 вида</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Новоселецкая А.А.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rPr>
                <w:rFonts w:ascii="Times New Roman" w:eastAsia="Calibri" w:hAnsi="Times New Roman" w:cs="Times New Roman"/>
                <w:sz w:val="24"/>
                <w:szCs w:val="24"/>
              </w:rPr>
            </w:pPr>
            <w:r w:rsidRPr="0073500D">
              <w:rPr>
                <w:rFonts w:ascii="Times New Roman" w:eastAsia="Calibri" w:hAnsi="Times New Roman" w:cs="Times New Roman"/>
                <w:sz w:val="24"/>
                <w:szCs w:val="24"/>
              </w:rPr>
              <w:t>Бим И.Л., Лытаева М.А. Немецкий язык. Программы общеобразовательных учреждений / И.Л. Бим, М.А. Лытаева.- М.: Просвещение,  2009.- 104 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Немецкий язык</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11</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Рабочая  программа </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 вида</w:t>
            </w:r>
          </w:p>
          <w:p w:rsidR="0073500D" w:rsidRPr="0073500D" w:rsidRDefault="0073500D" w:rsidP="0073500D">
            <w:pPr>
              <w:spacing w:after="0" w:line="0" w:lineRule="atLeast"/>
              <w:jc w:val="center"/>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Новоселецкая А.А.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0" w:lineRule="atLeast"/>
              <w:rPr>
                <w:rFonts w:ascii="Times New Roman" w:eastAsia="Times New Roman" w:hAnsi="Times New Roman" w:cs="Times New Roman"/>
                <w:color w:val="FF0000"/>
                <w:sz w:val="24"/>
                <w:szCs w:val="24"/>
              </w:rPr>
            </w:pPr>
          </w:p>
        </w:tc>
        <w:tc>
          <w:tcPr>
            <w:tcW w:w="10179" w:type="dxa"/>
            <w:gridSpan w:val="4"/>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b/>
                <w:sz w:val="24"/>
                <w:szCs w:val="24"/>
              </w:rPr>
            </w:pPr>
            <w:r w:rsidRPr="0073500D">
              <w:rPr>
                <w:rFonts w:ascii="Times New Roman" w:eastAsia="Times New Roman" w:hAnsi="Times New Roman" w:cs="Times New Roman"/>
                <w:b/>
                <w:sz w:val="24"/>
                <w:szCs w:val="24"/>
              </w:rPr>
              <w:t>Кубановедение</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eastAsia="Calibri" w:hAnsi="Times New Roman" w:cs="Times New Roman"/>
                <w:bCs/>
                <w:sz w:val="24"/>
                <w:szCs w:val="24"/>
              </w:rPr>
            </w:pPr>
            <w:r w:rsidRPr="0073500D">
              <w:rPr>
                <w:rFonts w:ascii="Times New Roman" w:eastAsia="Calibri" w:hAnsi="Times New Roman" w:cs="Times New Roman"/>
                <w:bCs/>
                <w:sz w:val="24"/>
                <w:szCs w:val="24"/>
              </w:rPr>
              <w:t>Программы для 10-11 классов общеобразовательных учреждений Краснодарского края /[авт.-сост.:В.В.Латкин,И.А.Терская,О.А.Хамцова и др.].- Краснодар: Перспективы образования, 2013.-28с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кубановедение</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10</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Чугунова Н.В.</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История Кубани. Искусство Кубани. Биология (экология) Кубани. 11 класс // Программы курса по кубановедению для 1-11 классов общеобразовательных учреждений Краснодарского края / [А.Г. Еременко, Е.В. Покладова, И.Ю.  Бордулева и др.].-  Краснодар:  Департамент образования и науки Краснодарского края. Краснодарский краевой институт дополнительного  профессионального педагогического образования, 2006 . –С. 110-120.</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кубановедение</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11</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Чугунова Н.В.</w:t>
            </w:r>
          </w:p>
        </w:tc>
      </w:tr>
      <w:tr w:rsidR="0073500D" w:rsidRPr="0073500D" w:rsidTr="0073500D">
        <w:tc>
          <w:tcPr>
            <w:tcW w:w="10860" w:type="dxa"/>
            <w:gridSpan w:val="5"/>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b/>
                <w:sz w:val="24"/>
                <w:szCs w:val="24"/>
              </w:rPr>
            </w:pPr>
            <w:r w:rsidRPr="0073500D">
              <w:rPr>
                <w:rFonts w:ascii="Times New Roman" w:eastAsia="Times New Roman" w:hAnsi="Times New Roman" w:cs="Times New Roman"/>
                <w:b/>
                <w:sz w:val="24"/>
                <w:szCs w:val="24"/>
              </w:rPr>
              <w:t>Технология</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Calibri" w:hAnsi="Times New Roman" w:cs="Times New Roman"/>
                <w:sz w:val="24"/>
                <w:szCs w:val="24"/>
              </w:rPr>
              <w:t xml:space="preserve">Примерная программа среднего (полного) общего образования по технологии </w:t>
            </w:r>
            <w:r w:rsidRPr="0073500D">
              <w:rPr>
                <w:rFonts w:ascii="Times New Roman" w:eastAsia="Calibri" w:hAnsi="Times New Roman" w:cs="Times New Roman"/>
                <w:sz w:val="24"/>
                <w:szCs w:val="24"/>
              </w:rPr>
              <w:lastRenderedPageBreak/>
              <w:t>(базовый уровень). Утверждена письмом министерства образования и науки Российской Федерации от 7 июля, 2005 года, № 03-1263 «О примерных программах по учебным предметам Федерального Базисного учебного плана».</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технология</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10-11</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Рабочаяпрограма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Ирхина Е.В.</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2012 г.</w:t>
            </w:r>
          </w:p>
        </w:tc>
      </w:tr>
      <w:tr w:rsidR="0073500D" w:rsidRPr="0073500D" w:rsidTr="0073500D">
        <w:tc>
          <w:tcPr>
            <w:tcW w:w="10860" w:type="dxa"/>
            <w:gridSpan w:val="5"/>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b/>
                <w:sz w:val="24"/>
                <w:szCs w:val="24"/>
              </w:rPr>
            </w:pPr>
            <w:r w:rsidRPr="0073500D">
              <w:rPr>
                <w:rFonts w:ascii="Times New Roman" w:eastAsia="Times New Roman" w:hAnsi="Times New Roman" w:cs="Times New Roman"/>
                <w:b/>
                <w:sz w:val="24"/>
                <w:szCs w:val="24"/>
              </w:rPr>
              <w:lastRenderedPageBreak/>
              <w:t>Физическая культура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hAnsi="Times New Roman"/>
                <w:sz w:val="24"/>
                <w:szCs w:val="24"/>
              </w:rPr>
            </w:pPr>
            <w:r w:rsidRPr="0073500D">
              <w:rPr>
                <w:rFonts w:ascii="Times New Roman" w:hAnsi="Times New Roman"/>
                <w:sz w:val="24"/>
                <w:szCs w:val="24"/>
              </w:rPr>
              <w:t>Комплексная программа физического воспитания 10-11 класс // Лях В.И. Зданевич А.А. Программы общеобразовательных учреждений. Комплексная программа физического воспитания учащихся 1-11 классов / В.И. Лях, А.А. Зданевич. – 5-е изд.- М.: Просвещение, 2008.-С.5-40</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Физическая культура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10 класс</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Составители:</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Коробка А.В.,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Заец Е.В., Дьяченко М.В., Максименко А.Н.</w:t>
            </w:r>
          </w:p>
        </w:tc>
      </w:tr>
      <w:tr w:rsidR="0073500D" w:rsidRPr="0073500D" w:rsidTr="0073500D">
        <w:trPr>
          <w:trHeight w:val="1408"/>
        </w:trPr>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hAnsi="Times New Roman"/>
                <w:sz w:val="24"/>
                <w:szCs w:val="24"/>
              </w:rPr>
            </w:pPr>
            <w:r w:rsidRPr="0073500D">
              <w:rPr>
                <w:rFonts w:ascii="Times New Roman" w:hAnsi="Times New Roman"/>
                <w:sz w:val="24"/>
                <w:szCs w:val="24"/>
              </w:rPr>
              <w:t>Комплексная программа физического воспитания 10-11 класс // Лях В.И. Зданевич А.А. Программы общеобразовательных учреждений. Комплексная программа физического воспитания учащихся 1-11 классов / В.И. Лях, А.А. Зданевич. – 5-е изд.- М.: Просвещение, 2008.-С.5-40</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Физическая культура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11 класс</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Составители:</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Коробка А.В., </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Заец Е.В., Дьяченко М.В., Максименко А.Н.</w:t>
            </w:r>
          </w:p>
        </w:tc>
      </w:tr>
      <w:tr w:rsidR="0073500D" w:rsidRPr="0073500D" w:rsidTr="0073500D">
        <w:tc>
          <w:tcPr>
            <w:tcW w:w="10860" w:type="dxa"/>
            <w:gridSpan w:val="5"/>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jc w:val="center"/>
              <w:rPr>
                <w:rFonts w:ascii="Times New Roman" w:eastAsia="Times New Roman" w:hAnsi="Times New Roman" w:cs="Times New Roman"/>
                <w:b/>
                <w:sz w:val="24"/>
                <w:szCs w:val="24"/>
              </w:rPr>
            </w:pPr>
            <w:r w:rsidRPr="0073500D">
              <w:rPr>
                <w:rFonts w:ascii="Times New Roman" w:eastAsia="Times New Roman" w:hAnsi="Times New Roman" w:cs="Times New Roman"/>
                <w:b/>
                <w:sz w:val="24"/>
                <w:szCs w:val="24"/>
              </w:rPr>
              <w:t>Элективные учебные предметы</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hAnsi="Times New Roman"/>
                <w:sz w:val="28"/>
                <w:szCs w:val="28"/>
              </w:rPr>
            </w:pPr>
            <w:r w:rsidRPr="0073500D">
              <w:rPr>
                <w:rFonts w:ascii="Times New Roman" w:hAnsi="Times New Roman"/>
                <w:color w:val="000000"/>
                <w:sz w:val="24"/>
                <w:szCs w:val="24"/>
              </w:rPr>
              <w:t>Искусство устной и письменной речи. 11  класс   //Львова С.И.  Программы   по русскому языку  5-11 классы:  учебное пособие:  Основной курс, элективные курсы – 2-е изд. –М.: 2008. – с. 203-213.</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Элективный учебный предмет</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Calibri" w:hAnsi="Times New Roman" w:cs="Times New Roman"/>
                <w:sz w:val="24"/>
                <w:szCs w:val="24"/>
              </w:rPr>
              <w:t>Искусство устной и письменной речи</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11 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класс</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Острикова И.А.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240" w:lineRule="auto"/>
              <w:jc w:val="both"/>
              <w:rPr>
                <w:rFonts w:ascii="Times New Roman" w:hAnsi="Times New Roman"/>
                <w:sz w:val="28"/>
                <w:szCs w:val="28"/>
              </w:rPr>
            </w:pP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Элективный учебный предмет</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Практикум по математике</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10 А,Б</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Таранова С.Г.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Залогова  Л. А. Компьютерная графика //  Элективные курсы в профильном обучении. Образовательная область «Информатика»/  Министерство образования РФ;  НФПК.- М.: Вита- Пресс, 2004.</w:t>
            </w:r>
            <w:r w:rsidRPr="0073500D">
              <w:rPr>
                <w:rFonts w:ascii="Times New Roman" w:eastAsia="Calibri" w:hAnsi="Times New Roman" w:cs="Times New Roman"/>
                <w:b/>
                <w:sz w:val="24"/>
                <w:szCs w:val="24"/>
              </w:rPr>
              <w:t xml:space="preserve"> -</w:t>
            </w:r>
            <w:r w:rsidRPr="0073500D">
              <w:rPr>
                <w:rFonts w:ascii="Times New Roman" w:eastAsia="Calibri" w:hAnsi="Times New Roman" w:cs="Times New Roman"/>
                <w:sz w:val="24"/>
                <w:szCs w:val="24"/>
              </w:rPr>
              <w:t>112с.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ЭУП </w:t>
            </w:r>
            <w:r w:rsidRPr="0073500D">
              <w:rPr>
                <w:rFonts w:ascii="Times New Roman" w:eastAsia="Calibri" w:hAnsi="Times New Roman" w:cs="Times New Roman"/>
                <w:sz w:val="24"/>
                <w:szCs w:val="24"/>
              </w:rPr>
              <w:t>Компьютерная графика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10 А</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2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Силаев М.А.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240" w:lineRule="auto"/>
              <w:jc w:val="both"/>
              <w:rPr>
                <w:rFonts w:ascii="Times New Roman" w:hAnsi="Times New Roman"/>
                <w:sz w:val="28"/>
                <w:szCs w:val="28"/>
              </w:rPr>
            </w:pP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Элективный учебный предмет Практикум по математике</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11</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Таранова С.Г.</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eastAsia="Calibri" w:hAnsi="Times New Roman" w:cs="Times New Roman"/>
                <w:sz w:val="24"/>
                <w:szCs w:val="24"/>
              </w:rPr>
            </w:pPr>
            <w:r w:rsidRPr="0073500D">
              <w:rPr>
                <w:rFonts w:ascii="Times New Roman" w:eastAsia="Calibri" w:hAnsi="Times New Roman" w:cs="Times New Roman"/>
                <w:sz w:val="24"/>
                <w:szCs w:val="24"/>
              </w:rPr>
              <w:t>Залогова  Л. А. Компьютерная графика //  Элективные курсы в профильном обучении. Образовательная область «Информатика»/  Министерство образования РФ;  НФПК.- М.: Вита- Пресс, 2004.</w:t>
            </w:r>
            <w:r w:rsidRPr="0073500D">
              <w:rPr>
                <w:rFonts w:ascii="Times New Roman" w:eastAsia="Calibri" w:hAnsi="Times New Roman" w:cs="Times New Roman"/>
                <w:b/>
                <w:sz w:val="24"/>
                <w:szCs w:val="24"/>
              </w:rPr>
              <w:t xml:space="preserve"> -</w:t>
            </w:r>
            <w:r w:rsidRPr="0073500D">
              <w:rPr>
                <w:rFonts w:ascii="Times New Roman" w:eastAsia="Calibri" w:hAnsi="Times New Roman" w:cs="Times New Roman"/>
                <w:sz w:val="24"/>
                <w:szCs w:val="24"/>
              </w:rPr>
              <w:t>112с.</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 xml:space="preserve">ЭУП </w:t>
            </w:r>
            <w:r w:rsidRPr="0073500D">
              <w:rPr>
                <w:rFonts w:ascii="Times New Roman" w:eastAsia="Calibri" w:hAnsi="Times New Roman" w:cs="Times New Roman"/>
                <w:sz w:val="24"/>
                <w:szCs w:val="24"/>
              </w:rPr>
              <w:t>Компьютерная графика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11 а,б</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2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Силаев М.А.</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spacing w:after="0" w:line="240" w:lineRule="auto"/>
              <w:jc w:val="both"/>
              <w:rPr>
                <w:rFonts w:ascii="Times New Roman" w:hAnsi="Times New Roman"/>
                <w:sz w:val="28"/>
                <w:szCs w:val="28"/>
              </w:rPr>
            </w:pP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Calibri" w:hAnsi="Times New Roman" w:cs="Times New Roman"/>
                <w:sz w:val="24"/>
                <w:szCs w:val="24"/>
              </w:rPr>
            </w:pPr>
            <w:r w:rsidRPr="0073500D">
              <w:rPr>
                <w:rFonts w:ascii="Times New Roman" w:eastAsia="Calibri" w:hAnsi="Times New Roman" w:cs="Times New Roman"/>
                <w:sz w:val="24"/>
                <w:szCs w:val="24"/>
              </w:rPr>
              <w:t>Деловой английский</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11 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класс</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lastRenderedPageBreak/>
              <w:t xml:space="preserve">Рабочая </w:t>
            </w:r>
            <w:r w:rsidRPr="0073500D">
              <w:rPr>
                <w:rFonts w:ascii="Times New Roman" w:eastAsia="Times New Roman" w:hAnsi="Times New Roman" w:cs="Times New Roman"/>
                <w:sz w:val="24"/>
                <w:szCs w:val="24"/>
              </w:rPr>
              <w:lastRenderedPageBreak/>
              <w:t>программа Бурмистрова Г.В.</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240" w:lineRule="auto"/>
              <w:jc w:val="both"/>
              <w:rPr>
                <w:rFonts w:ascii="Times New Roman" w:hAnsi="Times New Roman"/>
                <w:sz w:val="24"/>
                <w:szCs w:val="24"/>
              </w:rPr>
            </w:pPr>
            <w:r w:rsidRPr="0073500D">
              <w:rPr>
                <w:rFonts w:ascii="Times New Roman" w:hAnsi="Times New Roman"/>
                <w:sz w:val="24"/>
                <w:szCs w:val="24"/>
              </w:rPr>
              <w:t>Арапова С.М. География туризма. Биржаков М.Б. География туризма</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Calibri" w:hAnsi="Times New Roman" w:cs="Times New Roman"/>
                <w:sz w:val="24"/>
                <w:szCs w:val="24"/>
              </w:rPr>
            </w:pPr>
            <w:r w:rsidRPr="0073500D">
              <w:rPr>
                <w:rFonts w:ascii="Times New Roman" w:eastAsia="Calibri" w:hAnsi="Times New Roman" w:cs="Times New Roman"/>
                <w:sz w:val="24"/>
                <w:szCs w:val="24"/>
              </w:rPr>
              <w:t>География туризма</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11 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класс</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Брославец Л.Ю.</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2012 год</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color w:val="000000"/>
                <w:sz w:val="24"/>
                <w:szCs w:val="24"/>
              </w:rPr>
            </w:pPr>
            <w:r w:rsidRPr="0073500D">
              <w:rPr>
                <w:rFonts w:ascii="Times New Roman" w:eastAsia="Calibri" w:hAnsi="Times New Roman" w:cs="Times New Roman"/>
                <w:color w:val="000000"/>
                <w:sz w:val="24"/>
                <w:szCs w:val="24"/>
              </w:rPr>
              <w:t>Искусство устной и письменной речи. 11  класс   //Львова С.И.  Программы   по русскому языку  5-11 классы:  учебное пособие:  Основной курс, элективные курсы – 2-е изд. –М.: 2008. – с. 203-213.</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Calibri" w:hAnsi="Times New Roman" w:cs="Times New Roman"/>
                <w:sz w:val="24"/>
                <w:szCs w:val="24"/>
              </w:rPr>
            </w:pPr>
            <w:r w:rsidRPr="0073500D">
              <w:rPr>
                <w:rFonts w:ascii="Times New Roman" w:eastAsia="Calibri" w:hAnsi="Times New Roman" w:cs="Times New Roman"/>
                <w:sz w:val="24"/>
                <w:szCs w:val="24"/>
              </w:rPr>
              <w:t>Культура делового общения</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11 б</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Крикунова В.М.</w:t>
            </w:r>
          </w:p>
        </w:tc>
      </w:tr>
      <w:tr w:rsidR="0073500D" w:rsidRPr="0073500D" w:rsidTr="0073500D">
        <w:tc>
          <w:tcPr>
            <w:tcW w:w="681" w:type="dxa"/>
            <w:tcBorders>
              <w:top w:val="single" w:sz="4" w:space="0" w:color="auto"/>
              <w:left w:val="single" w:sz="4" w:space="0" w:color="auto"/>
              <w:bottom w:val="single" w:sz="4" w:space="0" w:color="auto"/>
              <w:right w:val="single" w:sz="4" w:space="0" w:color="auto"/>
            </w:tcBorders>
          </w:tcPr>
          <w:p w:rsidR="0073500D" w:rsidRPr="0073500D" w:rsidRDefault="0073500D" w:rsidP="0073500D">
            <w:pPr>
              <w:numPr>
                <w:ilvl w:val="0"/>
                <w:numId w:val="9"/>
              </w:numPr>
              <w:spacing w:after="0" w:line="0" w:lineRule="atLeast"/>
              <w:ind w:left="0" w:firstLine="0"/>
              <w:rPr>
                <w:rFonts w:ascii="Times New Roman" w:eastAsia="Times New Roman" w:hAnsi="Times New Roman" w:cs="Times New Roman"/>
                <w:sz w:val="24"/>
                <w:szCs w:val="24"/>
              </w:rPr>
            </w:pPr>
          </w:p>
        </w:tc>
        <w:tc>
          <w:tcPr>
            <w:tcW w:w="4735"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rPr>
                <w:rFonts w:ascii="Times New Roman" w:eastAsia="Calibri" w:hAnsi="Times New Roman" w:cs="Times New Roman"/>
                <w:color w:val="000000"/>
                <w:sz w:val="24"/>
                <w:szCs w:val="24"/>
              </w:rPr>
            </w:pPr>
            <w:r w:rsidRPr="0073500D">
              <w:rPr>
                <w:rFonts w:ascii="Times New Roman" w:eastAsia="Calibri" w:hAnsi="Times New Roman" w:cs="Times New Roman"/>
                <w:color w:val="000000"/>
                <w:sz w:val="24"/>
                <w:szCs w:val="24"/>
              </w:rPr>
              <w:t>Искусство устной и письменной речи. 10  класс   //Львова С.И.  Программы   по русскому языку  5-11 классы:  учебное пособие:  Основной курс, элективные курсы – 2-е изд. –М.: 2008. – с. 203-213.</w:t>
            </w:r>
          </w:p>
        </w:tc>
        <w:tc>
          <w:tcPr>
            <w:tcW w:w="2504"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Calibri" w:hAnsi="Times New Roman" w:cs="Times New Roman"/>
                <w:sz w:val="24"/>
                <w:szCs w:val="24"/>
              </w:rPr>
            </w:pPr>
            <w:r w:rsidRPr="0073500D">
              <w:rPr>
                <w:rFonts w:ascii="Times New Roman" w:eastAsia="Calibri" w:hAnsi="Times New Roman" w:cs="Times New Roman"/>
                <w:sz w:val="24"/>
                <w:szCs w:val="24"/>
              </w:rPr>
              <w:t>Культура делового общения</w:t>
            </w:r>
          </w:p>
        </w:tc>
        <w:tc>
          <w:tcPr>
            <w:tcW w:w="968"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10 б</w:t>
            </w:r>
          </w:p>
        </w:tc>
        <w:tc>
          <w:tcPr>
            <w:tcW w:w="1972" w:type="dxa"/>
            <w:tcBorders>
              <w:top w:val="single" w:sz="4" w:space="0" w:color="auto"/>
              <w:left w:val="single" w:sz="4" w:space="0" w:color="auto"/>
              <w:bottom w:val="single" w:sz="4" w:space="0" w:color="auto"/>
              <w:right w:val="single" w:sz="4" w:space="0" w:color="auto"/>
            </w:tcBorders>
            <w:hideMark/>
          </w:tcPr>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Рабочая программа 1 вида</w:t>
            </w:r>
          </w:p>
          <w:p w:rsidR="0073500D" w:rsidRPr="0073500D" w:rsidRDefault="0073500D" w:rsidP="0073500D">
            <w:pPr>
              <w:spacing w:after="0" w:line="0" w:lineRule="atLeast"/>
              <w:rPr>
                <w:rFonts w:ascii="Times New Roman" w:eastAsia="Times New Roman" w:hAnsi="Times New Roman" w:cs="Times New Roman"/>
                <w:sz w:val="24"/>
                <w:szCs w:val="24"/>
              </w:rPr>
            </w:pPr>
            <w:r w:rsidRPr="0073500D">
              <w:rPr>
                <w:rFonts w:ascii="Times New Roman" w:eastAsia="Times New Roman" w:hAnsi="Times New Roman" w:cs="Times New Roman"/>
                <w:sz w:val="24"/>
                <w:szCs w:val="24"/>
              </w:rPr>
              <w:t>Крикунова В.М.</w:t>
            </w:r>
          </w:p>
        </w:tc>
      </w:tr>
    </w:tbl>
    <w:p w:rsidR="0073500D" w:rsidRPr="0073500D" w:rsidRDefault="0073500D" w:rsidP="0073500D">
      <w:pPr>
        <w:rPr>
          <w:rFonts w:ascii="Calibri" w:eastAsia="Calibri" w:hAnsi="Calibri" w:cs="Times New Roman"/>
          <w:sz w:val="24"/>
          <w:szCs w:val="24"/>
        </w:rPr>
      </w:pPr>
      <w:r w:rsidRPr="0073500D">
        <w:rPr>
          <w:rFonts w:ascii="Times New Roman" w:eastAsia="Calibri" w:hAnsi="Times New Roman" w:cs="Times New Roman"/>
          <w:sz w:val="24"/>
          <w:szCs w:val="24"/>
        </w:rPr>
        <w:t>Заместитель директора по УР</w:t>
      </w:r>
      <w:r w:rsidRPr="0073500D">
        <w:rPr>
          <w:rFonts w:ascii="Times New Roman" w:eastAsia="Calibri" w:hAnsi="Times New Roman" w:cs="Times New Roman"/>
          <w:sz w:val="24"/>
          <w:szCs w:val="24"/>
        </w:rPr>
        <w:tab/>
      </w:r>
      <w:r w:rsidRPr="0073500D">
        <w:rPr>
          <w:rFonts w:ascii="Times New Roman" w:eastAsia="Calibri" w:hAnsi="Times New Roman" w:cs="Times New Roman"/>
          <w:sz w:val="24"/>
          <w:szCs w:val="24"/>
        </w:rPr>
        <w:tab/>
      </w:r>
      <w:r w:rsidRPr="0073500D">
        <w:rPr>
          <w:rFonts w:ascii="Times New Roman" w:eastAsia="Calibri" w:hAnsi="Times New Roman" w:cs="Times New Roman"/>
          <w:sz w:val="24"/>
          <w:szCs w:val="24"/>
        </w:rPr>
        <w:tab/>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bookmarkStart w:id="0" w:name="_GoBack"/>
      <w:bookmarkEnd w:id="0"/>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2B66F2" w:rsidRDefault="002B66F2" w:rsidP="002B66F2">
      <w:pPr>
        <w:pStyle w:val="a5"/>
        <w:shd w:val="clear" w:color="auto" w:fill="FFFFFF"/>
        <w:spacing w:before="30" w:beforeAutospacing="0" w:after="30" w:afterAutospacing="0"/>
        <w:ind w:firstLine="300"/>
        <w:jc w:val="both"/>
        <w:rPr>
          <w:rFonts w:ascii="Tahoma" w:hAnsi="Tahoma" w:cs="Tahoma"/>
          <w:color w:val="000000"/>
          <w:sz w:val="21"/>
          <w:szCs w:val="21"/>
        </w:rPr>
      </w:pPr>
      <w:r>
        <w:rPr>
          <w:rFonts w:ascii="Tahoma" w:hAnsi="Tahoma" w:cs="Tahoma"/>
          <w:color w:val="000000"/>
          <w:sz w:val="21"/>
          <w:szCs w:val="21"/>
        </w:rPr>
        <w:t> </w:t>
      </w:r>
    </w:p>
    <w:p w:rsidR="00901688" w:rsidRDefault="00901688"/>
    <w:sectPr w:rsidR="00901688" w:rsidSect="00BC5CF8">
      <w:headerReference w:type="even" r:id="rId40"/>
      <w:headerReference w:type="default" r:id="rId41"/>
      <w:footerReference w:type="even" r:id="rId42"/>
      <w:footerReference w:type="default" r:id="rId43"/>
      <w:headerReference w:type="first" r:id="rId44"/>
      <w:footerReference w:type="first" r:id="rId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A8B" w:rsidRDefault="00171A8B" w:rsidP="00822B93">
      <w:pPr>
        <w:spacing w:after="0" w:line="240" w:lineRule="auto"/>
      </w:pPr>
      <w:r>
        <w:separator/>
      </w:r>
    </w:p>
  </w:endnote>
  <w:endnote w:type="continuationSeparator" w:id="1">
    <w:p w:rsidR="00171A8B" w:rsidRDefault="00171A8B" w:rsidP="00822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93" w:rsidRDefault="00822B9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7832"/>
      <w:docPartObj>
        <w:docPartGallery w:val="Page Numbers (Bottom of Page)"/>
        <w:docPartUnique/>
      </w:docPartObj>
    </w:sdtPr>
    <w:sdtContent>
      <w:p w:rsidR="00822B93" w:rsidRDefault="004117E4">
        <w:pPr>
          <w:pStyle w:val="af4"/>
          <w:jc w:val="right"/>
        </w:pPr>
        <w:fldSimple w:instr=" PAGE   \* MERGEFORMAT ">
          <w:r w:rsidR="00C87183">
            <w:rPr>
              <w:noProof/>
            </w:rPr>
            <w:t>2</w:t>
          </w:r>
        </w:fldSimple>
      </w:p>
    </w:sdtContent>
  </w:sdt>
  <w:p w:rsidR="00822B93" w:rsidRDefault="00822B93">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93" w:rsidRDefault="00822B9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A8B" w:rsidRDefault="00171A8B" w:rsidP="00822B93">
      <w:pPr>
        <w:spacing w:after="0" w:line="240" w:lineRule="auto"/>
      </w:pPr>
      <w:r>
        <w:separator/>
      </w:r>
    </w:p>
  </w:footnote>
  <w:footnote w:type="continuationSeparator" w:id="1">
    <w:p w:rsidR="00171A8B" w:rsidRDefault="00171A8B" w:rsidP="00822B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93" w:rsidRDefault="00822B93">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93" w:rsidRDefault="00822B93">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93" w:rsidRDefault="00822B9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5DB"/>
    <w:multiLevelType w:val="multilevel"/>
    <w:tmpl w:val="87320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515C71"/>
    <w:multiLevelType w:val="multilevel"/>
    <w:tmpl w:val="2710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783B3B"/>
    <w:multiLevelType w:val="multilevel"/>
    <w:tmpl w:val="229C4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4E1484"/>
    <w:multiLevelType w:val="hybridMultilevel"/>
    <w:tmpl w:val="B86ECD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A8125F"/>
    <w:multiLevelType w:val="multilevel"/>
    <w:tmpl w:val="EC9E0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CC02EF"/>
    <w:multiLevelType w:val="hybridMultilevel"/>
    <w:tmpl w:val="B3E25C56"/>
    <w:lvl w:ilvl="0" w:tplc="04190001">
      <w:start w:val="1"/>
      <w:numFmt w:val="decimal"/>
      <w:lvlText w:val="%1."/>
      <w:lvlJc w:val="left"/>
      <w:pPr>
        <w:tabs>
          <w:tab w:val="num" w:pos="1123"/>
        </w:tabs>
        <w:ind w:left="1123" w:hanging="840"/>
      </w:pPr>
    </w:lvl>
    <w:lvl w:ilvl="1" w:tplc="04190003">
      <w:start w:val="1"/>
      <w:numFmt w:val="lowerLetter"/>
      <w:lvlText w:val="%2."/>
      <w:lvlJc w:val="left"/>
      <w:pPr>
        <w:tabs>
          <w:tab w:val="num" w:pos="1647"/>
        </w:tabs>
        <w:ind w:left="1647" w:hanging="360"/>
      </w:pPr>
    </w:lvl>
    <w:lvl w:ilvl="2" w:tplc="04190005">
      <w:start w:val="1"/>
      <w:numFmt w:val="lowerRoman"/>
      <w:lvlText w:val="%3."/>
      <w:lvlJc w:val="right"/>
      <w:pPr>
        <w:tabs>
          <w:tab w:val="num" w:pos="2367"/>
        </w:tabs>
        <w:ind w:left="2367" w:hanging="180"/>
      </w:pPr>
    </w:lvl>
    <w:lvl w:ilvl="3" w:tplc="04190001">
      <w:start w:val="1"/>
      <w:numFmt w:val="decimal"/>
      <w:lvlText w:val="%4."/>
      <w:lvlJc w:val="left"/>
      <w:pPr>
        <w:tabs>
          <w:tab w:val="num" w:pos="3087"/>
        </w:tabs>
        <w:ind w:left="3087" w:hanging="360"/>
      </w:pPr>
    </w:lvl>
    <w:lvl w:ilvl="4" w:tplc="04190003">
      <w:start w:val="1"/>
      <w:numFmt w:val="lowerLetter"/>
      <w:lvlText w:val="%5."/>
      <w:lvlJc w:val="left"/>
      <w:pPr>
        <w:tabs>
          <w:tab w:val="num" w:pos="3807"/>
        </w:tabs>
        <w:ind w:left="3807" w:hanging="360"/>
      </w:pPr>
    </w:lvl>
    <w:lvl w:ilvl="5" w:tplc="04190005">
      <w:start w:val="1"/>
      <w:numFmt w:val="lowerRoman"/>
      <w:lvlText w:val="%6."/>
      <w:lvlJc w:val="right"/>
      <w:pPr>
        <w:tabs>
          <w:tab w:val="num" w:pos="4527"/>
        </w:tabs>
        <w:ind w:left="4527" w:hanging="180"/>
      </w:pPr>
    </w:lvl>
    <w:lvl w:ilvl="6" w:tplc="04190001">
      <w:start w:val="1"/>
      <w:numFmt w:val="decimal"/>
      <w:lvlText w:val="%7."/>
      <w:lvlJc w:val="left"/>
      <w:pPr>
        <w:tabs>
          <w:tab w:val="num" w:pos="5247"/>
        </w:tabs>
        <w:ind w:left="5247" w:hanging="360"/>
      </w:pPr>
    </w:lvl>
    <w:lvl w:ilvl="7" w:tplc="04190003">
      <w:start w:val="1"/>
      <w:numFmt w:val="lowerLetter"/>
      <w:lvlText w:val="%8."/>
      <w:lvlJc w:val="left"/>
      <w:pPr>
        <w:tabs>
          <w:tab w:val="num" w:pos="5967"/>
        </w:tabs>
        <w:ind w:left="5967" w:hanging="360"/>
      </w:pPr>
    </w:lvl>
    <w:lvl w:ilvl="8" w:tplc="04190005">
      <w:start w:val="1"/>
      <w:numFmt w:val="lowerRoman"/>
      <w:lvlText w:val="%9."/>
      <w:lvlJc w:val="right"/>
      <w:pPr>
        <w:tabs>
          <w:tab w:val="num" w:pos="6687"/>
        </w:tabs>
        <w:ind w:left="6687" w:hanging="180"/>
      </w:pPr>
    </w:lvl>
  </w:abstractNum>
  <w:abstractNum w:abstractNumId="6">
    <w:nsid w:val="6B375B2C"/>
    <w:multiLevelType w:val="hybridMultilevel"/>
    <w:tmpl w:val="B20E36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C80303F"/>
    <w:multiLevelType w:val="multilevel"/>
    <w:tmpl w:val="5F083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7"/>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27E6"/>
    <w:rsid w:val="00171A8B"/>
    <w:rsid w:val="002B66F2"/>
    <w:rsid w:val="004117E4"/>
    <w:rsid w:val="005A3A9F"/>
    <w:rsid w:val="005F27E6"/>
    <w:rsid w:val="0065131F"/>
    <w:rsid w:val="0073500D"/>
    <w:rsid w:val="00822B93"/>
    <w:rsid w:val="00901688"/>
    <w:rsid w:val="009649A1"/>
    <w:rsid w:val="00970125"/>
    <w:rsid w:val="009743CE"/>
    <w:rsid w:val="00B600B4"/>
    <w:rsid w:val="00BC5CF8"/>
    <w:rsid w:val="00C87183"/>
    <w:rsid w:val="00CF27A7"/>
    <w:rsid w:val="00DA0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CF8"/>
  </w:style>
  <w:style w:type="paragraph" w:styleId="2">
    <w:name w:val="heading 2"/>
    <w:basedOn w:val="a"/>
    <w:next w:val="a"/>
    <w:link w:val="20"/>
    <w:unhideWhenUsed/>
    <w:qFormat/>
    <w:rsid w:val="0073500D"/>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9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49A1"/>
    <w:rPr>
      <w:rFonts w:ascii="Tahoma" w:hAnsi="Tahoma" w:cs="Tahoma"/>
      <w:sz w:val="16"/>
      <w:szCs w:val="16"/>
    </w:rPr>
  </w:style>
  <w:style w:type="paragraph" w:styleId="a5">
    <w:name w:val="Normal (Web)"/>
    <w:basedOn w:val="a"/>
    <w:link w:val="a6"/>
    <w:unhideWhenUsed/>
    <w:rsid w:val="002B6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2B66F2"/>
    <w:rPr>
      <w:b/>
      <w:bCs/>
    </w:rPr>
  </w:style>
  <w:style w:type="character" w:customStyle="1" w:styleId="apple-converted-space">
    <w:name w:val="apple-converted-space"/>
    <w:basedOn w:val="a0"/>
    <w:rsid w:val="002B66F2"/>
  </w:style>
  <w:style w:type="table" w:styleId="a8">
    <w:name w:val="Table Grid"/>
    <w:basedOn w:val="a1"/>
    <w:rsid w:val="007350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3500D"/>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3500D"/>
  </w:style>
  <w:style w:type="character" w:styleId="a9">
    <w:name w:val="Hyperlink"/>
    <w:uiPriority w:val="99"/>
    <w:semiHidden/>
    <w:unhideWhenUsed/>
    <w:rsid w:val="0073500D"/>
    <w:rPr>
      <w:rFonts w:ascii="Times New Roman" w:hAnsi="Times New Roman" w:cs="Times New Roman" w:hint="default"/>
      <w:color w:val="0000FF"/>
      <w:u w:val="single"/>
    </w:rPr>
  </w:style>
  <w:style w:type="character" w:styleId="aa">
    <w:name w:val="FollowedHyperlink"/>
    <w:basedOn w:val="a0"/>
    <w:uiPriority w:val="99"/>
    <w:semiHidden/>
    <w:unhideWhenUsed/>
    <w:rsid w:val="0073500D"/>
    <w:rPr>
      <w:color w:val="800080" w:themeColor="followedHyperlink"/>
      <w:u w:val="single"/>
    </w:rPr>
  </w:style>
  <w:style w:type="paragraph" w:styleId="ab">
    <w:name w:val="footnote text"/>
    <w:basedOn w:val="a"/>
    <w:link w:val="ac"/>
    <w:semiHidden/>
    <w:unhideWhenUsed/>
    <w:rsid w:val="0073500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73500D"/>
    <w:rPr>
      <w:rFonts w:ascii="Times New Roman" w:eastAsia="Times New Roman" w:hAnsi="Times New Roman" w:cs="Times New Roman"/>
      <w:sz w:val="20"/>
      <w:szCs w:val="20"/>
      <w:lang w:eastAsia="ru-RU"/>
    </w:rPr>
  </w:style>
  <w:style w:type="character" w:customStyle="1" w:styleId="ad">
    <w:name w:val="Без интервала Знак"/>
    <w:link w:val="ae"/>
    <w:uiPriority w:val="1"/>
    <w:locked/>
    <w:rsid w:val="0073500D"/>
  </w:style>
  <w:style w:type="paragraph" w:styleId="ae">
    <w:name w:val="No Spacing"/>
    <w:link w:val="ad"/>
    <w:uiPriority w:val="1"/>
    <w:qFormat/>
    <w:rsid w:val="0073500D"/>
    <w:pPr>
      <w:spacing w:after="0" w:line="240" w:lineRule="auto"/>
    </w:pPr>
  </w:style>
  <w:style w:type="paragraph" w:styleId="af">
    <w:name w:val="List Paragraph"/>
    <w:basedOn w:val="a"/>
    <w:uiPriority w:val="34"/>
    <w:qFormat/>
    <w:rsid w:val="0073500D"/>
    <w:pPr>
      <w:ind w:left="720"/>
      <w:contextualSpacing/>
    </w:pPr>
    <w:rPr>
      <w:rFonts w:ascii="Calibri" w:eastAsia="Calibri" w:hAnsi="Calibri" w:cs="Times New Roman"/>
    </w:rPr>
  </w:style>
  <w:style w:type="paragraph" w:customStyle="1" w:styleId="10">
    <w:name w:val="заголовок 1"/>
    <w:basedOn w:val="a"/>
    <w:next w:val="a"/>
    <w:rsid w:val="0073500D"/>
    <w:pPr>
      <w:keepNext/>
      <w:widowControl w:val="0"/>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Основной текст_"/>
    <w:link w:val="11"/>
    <w:locked/>
    <w:rsid w:val="0073500D"/>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f0"/>
    <w:rsid w:val="0073500D"/>
    <w:pPr>
      <w:shd w:val="clear" w:color="auto" w:fill="FFFFFF"/>
      <w:spacing w:before="180" w:after="0" w:line="211" w:lineRule="exact"/>
      <w:jc w:val="both"/>
    </w:pPr>
    <w:rPr>
      <w:rFonts w:ascii="Times New Roman" w:eastAsia="Times New Roman" w:hAnsi="Times New Roman" w:cs="Times New Roman"/>
      <w:sz w:val="23"/>
      <w:szCs w:val="23"/>
    </w:rPr>
  </w:style>
  <w:style w:type="character" w:styleId="af1">
    <w:name w:val="Placeholder Text"/>
    <w:basedOn w:val="a0"/>
    <w:uiPriority w:val="99"/>
    <w:semiHidden/>
    <w:rsid w:val="0073500D"/>
    <w:rPr>
      <w:color w:val="808080"/>
    </w:rPr>
  </w:style>
  <w:style w:type="character" w:customStyle="1" w:styleId="apple-style-span">
    <w:name w:val="apple-style-span"/>
    <w:basedOn w:val="a0"/>
    <w:rsid w:val="0073500D"/>
  </w:style>
  <w:style w:type="character" w:customStyle="1" w:styleId="a6">
    <w:name w:val="Обычный (веб) Знак"/>
    <w:basedOn w:val="a0"/>
    <w:link w:val="a5"/>
    <w:locked/>
    <w:rsid w:val="00B600B4"/>
    <w:rPr>
      <w:rFonts w:ascii="Times New Roman" w:eastAsia="Times New Roman" w:hAnsi="Times New Roman" w:cs="Times New Roman"/>
      <w:sz w:val="24"/>
      <w:szCs w:val="24"/>
      <w:lang w:eastAsia="ru-RU"/>
    </w:rPr>
  </w:style>
  <w:style w:type="paragraph" w:styleId="af2">
    <w:name w:val="header"/>
    <w:basedOn w:val="a"/>
    <w:link w:val="af3"/>
    <w:uiPriority w:val="99"/>
    <w:semiHidden/>
    <w:unhideWhenUsed/>
    <w:rsid w:val="00822B9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822B93"/>
  </w:style>
  <w:style w:type="paragraph" w:styleId="af4">
    <w:name w:val="footer"/>
    <w:basedOn w:val="a"/>
    <w:link w:val="af5"/>
    <w:uiPriority w:val="99"/>
    <w:unhideWhenUsed/>
    <w:rsid w:val="00822B9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22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73500D"/>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9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49A1"/>
    <w:rPr>
      <w:rFonts w:ascii="Tahoma" w:hAnsi="Tahoma" w:cs="Tahoma"/>
      <w:sz w:val="16"/>
      <w:szCs w:val="16"/>
    </w:rPr>
  </w:style>
  <w:style w:type="paragraph" w:styleId="a5">
    <w:name w:val="Normal (Web)"/>
    <w:basedOn w:val="a"/>
    <w:uiPriority w:val="99"/>
    <w:semiHidden/>
    <w:unhideWhenUsed/>
    <w:rsid w:val="002B6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B66F2"/>
    <w:rPr>
      <w:b/>
      <w:bCs/>
    </w:rPr>
  </w:style>
  <w:style w:type="character" w:customStyle="1" w:styleId="apple-converted-space">
    <w:name w:val="apple-converted-space"/>
    <w:basedOn w:val="a0"/>
    <w:rsid w:val="002B66F2"/>
  </w:style>
  <w:style w:type="table" w:styleId="a7">
    <w:name w:val="Table Grid"/>
    <w:basedOn w:val="a1"/>
    <w:rsid w:val="00735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3500D"/>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3500D"/>
  </w:style>
  <w:style w:type="character" w:styleId="a8">
    <w:name w:val="Hyperlink"/>
    <w:uiPriority w:val="99"/>
    <w:semiHidden/>
    <w:unhideWhenUsed/>
    <w:rsid w:val="0073500D"/>
    <w:rPr>
      <w:rFonts w:ascii="Times New Roman" w:hAnsi="Times New Roman" w:cs="Times New Roman" w:hint="default"/>
      <w:color w:val="0000FF"/>
      <w:u w:val="single"/>
    </w:rPr>
  </w:style>
  <w:style w:type="character" w:styleId="a9">
    <w:name w:val="FollowedHyperlink"/>
    <w:basedOn w:val="a0"/>
    <w:uiPriority w:val="99"/>
    <w:semiHidden/>
    <w:unhideWhenUsed/>
    <w:rsid w:val="0073500D"/>
    <w:rPr>
      <w:color w:val="800080" w:themeColor="followedHyperlink"/>
      <w:u w:val="single"/>
    </w:rPr>
  </w:style>
  <w:style w:type="paragraph" w:styleId="aa">
    <w:name w:val="footnote text"/>
    <w:basedOn w:val="a"/>
    <w:link w:val="ab"/>
    <w:semiHidden/>
    <w:unhideWhenUsed/>
    <w:rsid w:val="0073500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73500D"/>
    <w:rPr>
      <w:rFonts w:ascii="Times New Roman" w:eastAsia="Times New Roman" w:hAnsi="Times New Roman" w:cs="Times New Roman"/>
      <w:sz w:val="20"/>
      <w:szCs w:val="20"/>
      <w:lang w:eastAsia="ru-RU"/>
    </w:rPr>
  </w:style>
  <w:style w:type="character" w:customStyle="1" w:styleId="ac">
    <w:name w:val="Без интервала Знак"/>
    <w:link w:val="ad"/>
    <w:uiPriority w:val="1"/>
    <w:locked/>
    <w:rsid w:val="0073500D"/>
  </w:style>
  <w:style w:type="paragraph" w:styleId="ad">
    <w:name w:val="No Spacing"/>
    <w:link w:val="ac"/>
    <w:uiPriority w:val="1"/>
    <w:qFormat/>
    <w:rsid w:val="0073500D"/>
    <w:pPr>
      <w:spacing w:after="0" w:line="240" w:lineRule="auto"/>
    </w:pPr>
  </w:style>
  <w:style w:type="paragraph" w:styleId="ae">
    <w:name w:val="List Paragraph"/>
    <w:basedOn w:val="a"/>
    <w:uiPriority w:val="34"/>
    <w:qFormat/>
    <w:rsid w:val="0073500D"/>
    <w:pPr>
      <w:ind w:left="720"/>
      <w:contextualSpacing/>
    </w:pPr>
    <w:rPr>
      <w:rFonts w:ascii="Calibri" w:eastAsia="Calibri" w:hAnsi="Calibri" w:cs="Times New Roman"/>
    </w:rPr>
  </w:style>
  <w:style w:type="paragraph" w:customStyle="1" w:styleId="10">
    <w:name w:val="заголовок 1"/>
    <w:basedOn w:val="a"/>
    <w:next w:val="a"/>
    <w:rsid w:val="0073500D"/>
    <w:pPr>
      <w:keepNext/>
      <w:widowControl w:val="0"/>
      <w:spacing w:after="0" w:line="240" w:lineRule="auto"/>
      <w:jc w:val="center"/>
    </w:pPr>
    <w:rPr>
      <w:rFonts w:ascii="Times New Roman" w:eastAsia="Times New Roman" w:hAnsi="Times New Roman" w:cs="Times New Roman"/>
      <w:b/>
      <w:sz w:val="28"/>
      <w:szCs w:val="20"/>
      <w:lang w:eastAsia="ru-RU"/>
    </w:rPr>
  </w:style>
  <w:style w:type="character" w:customStyle="1" w:styleId="af">
    <w:name w:val="Основной текст_"/>
    <w:link w:val="11"/>
    <w:locked/>
    <w:rsid w:val="0073500D"/>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f"/>
    <w:rsid w:val="0073500D"/>
    <w:pPr>
      <w:shd w:val="clear" w:color="auto" w:fill="FFFFFF"/>
      <w:spacing w:before="180" w:after="0" w:line="211" w:lineRule="exact"/>
      <w:jc w:val="both"/>
    </w:pPr>
    <w:rPr>
      <w:rFonts w:ascii="Times New Roman" w:eastAsia="Times New Roman" w:hAnsi="Times New Roman" w:cs="Times New Roman"/>
      <w:sz w:val="23"/>
      <w:szCs w:val="23"/>
    </w:rPr>
  </w:style>
  <w:style w:type="character" w:styleId="af0">
    <w:name w:val="Placeholder Text"/>
    <w:basedOn w:val="a0"/>
    <w:uiPriority w:val="99"/>
    <w:semiHidden/>
    <w:rsid w:val="0073500D"/>
    <w:rPr>
      <w:color w:val="808080"/>
    </w:rPr>
  </w:style>
  <w:style w:type="character" w:customStyle="1" w:styleId="apple-style-span">
    <w:name w:val="apple-style-span"/>
    <w:basedOn w:val="a0"/>
    <w:rsid w:val="0073500D"/>
  </w:style>
</w:styles>
</file>

<file path=word/webSettings.xml><?xml version="1.0" encoding="utf-8"?>
<w:webSettings xmlns:r="http://schemas.openxmlformats.org/officeDocument/2006/relationships" xmlns:w="http://schemas.openxmlformats.org/wordprocessingml/2006/main">
  <w:divs>
    <w:div w:id="131678777">
      <w:bodyDiv w:val="1"/>
      <w:marLeft w:val="0"/>
      <w:marRight w:val="0"/>
      <w:marTop w:val="0"/>
      <w:marBottom w:val="0"/>
      <w:divBdr>
        <w:top w:val="none" w:sz="0" w:space="0" w:color="auto"/>
        <w:left w:val="none" w:sz="0" w:space="0" w:color="auto"/>
        <w:bottom w:val="none" w:sz="0" w:space="0" w:color="auto"/>
        <w:right w:val="none" w:sz="0" w:space="0" w:color="auto"/>
      </w:divBdr>
    </w:div>
    <w:div w:id="271715240">
      <w:bodyDiv w:val="1"/>
      <w:marLeft w:val="0"/>
      <w:marRight w:val="0"/>
      <w:marTop w:val="0"/>
      <w:marBottom w:val="0"/>
      <w:divBdr>
        <w:top w:val="none" w:sz="0" w:space="0" w:color="auto"/>
        <w:left w:val="none" w:sz="0" w:space="0" w:color="auto"/>
        <w:bottom w:val="none" w:sz="0" w:space="0" w:color="auto"/>
        <w:right w:val="none" w:sz="0" w:space="0" w:color="auto"/>
      </w:divBdr>
    </w:div>
    <w:div w:id="770079865">
      <w:bodyDiv w:val="1"/>
      <w:marLeft w:val="0"/>
      <w:marRight w:val="0"/>
      <w:marTop w:val="0"/>
      <w:marBottom w:val="0"/>
      <w:divBdr>
        <w:top w:val="none" w:sz="0" w:space="0" w:color="auto"/>
        <w:left w:val="none" w:sz="0" w:space="0" w:color="auto"/>
        <w:bottom w:val="none" w:sz="0" w:space="0" w:color="auto"/>
        <w:right w:val="none" w:sz="0" w:space="0" w:color="auto"/>
      </w:divBdr>
      <w:divsChild>
        <w:div w:id="234365472">
          <w:marLeft w:val="0"/>
          <w:marRight w:val="0"/>
          <w:marTop w:val="0"/>
          <w:marBottom w:val="0"/>
          <w:divBdr>
            <w:top w:val="none" w:sz="0" w:space="0" w:color="auto"/>
            <w:left w:val="none" w:sz="0" w:space="0" w:color="auto"/>
            <w:bottom w:val="none" w:sz="0" w:space="0" w:color="auto"/>
            <w:right w:val="none" w:sz="0" w:space="0" w:color="auto"/>
          </w:divBdr>
        </w:div>
      </w:divsChild>
    </w:div>
    <w:div w:id="888758309">
      <w:bodyDiv w:val="1"/>
      <w:marLeft w:val="0"/>
      <w:marRight w:val="0"/>
      <w:marTop w:val="0"/>
      <w:marBottom w:val="0"/>
      <w:divBdr>
        <w:top w:val="none" w:sz="0" w:space="0" w:color="auto"/>
        <w:left w:val="none" w:sz="0" w:space="0" w:color="auto"/>
        <w:bottom w:val="none" w:sz="0" w:space="0" w:color="auto"/>
        <w:right w:val="none" w:sz="0" w:space="0" w:color="auto"/>
      </w:divBdr>
    </w:div>
    <w:div w:id="1155755051">
      <w:bodyDiv w:val="1"/>
      <w:marLeft w:val="0"/>
      <w:marRight w:val="0"/>
      <w:marTop w:val="0"/>
      <w:marBottom w:val="0"/>
      <w:divBdr>
        <w:top w:val="none" w:sz="0" w:space="0" w:color="auto"/>
        <w:left w:val="none" w:sz="0" w:space="0" w:color="auto"/>
        <w:bottom w:val="none" w:sz="0" w:space="0" w:color="auto"/>
        <w:right w:val="none" w:sz="0" w:space="0" w:color="auto"/>
      </w:divBdr>
      <w:divsChild>
        <w:div w:id="2015372409">
          <w:marLeft w:val="0"/>
          <w:marRight w:val="0"/>
          <w:marTop w:val="0"/>
          <w:marBottom w:val="0"/>
          <w:divBdr>
            <w:top w:val="none" w:sz="0" w:space="0" w:color="auto"/>
            <w:left w:val="none" w:sz="0" w:space="0" w:color="auto"/>
            <w:bottom w:val="none" w:sz="0" w:space="0" w:color="auto"/>
            <w:right w:val="none" w:sz="0" w:space="0" w:color="auto"/>
          </w:divBdr>
        </w:div>
      </w:divsChild>
    </w:div>
    <w:div w:id="1200556185">
      <w:bodyDiv w:val="1"/>
      <w:marLeft w:val="0"/>
      <w:marRight w:val="0"/>
      <w:marTop w:val="0"/>
      <w:marBottom w:val="0"/>
      <w:divBdr>
        <w:top w:val="none" w:sz="0" w:space="0" w:color="auto"/>
        <w:left w:val="none" w:sz="0" w:space="0" w:color="auto"/>
        <w:bottom w:val="none" w:sz="0" w:space="0" w:color="auto"/>
        <w:right w:val="none" w:sz="0" w:space="0" w:color="auto"/>
      </w:divBdr>
    </w:div>
    <w:div w:id="1357076647">
      <w:bodyDiv w:val="1"/>
      <w:marLeft w:val="0"/>
      <w:marRight w:val="0"/>
      <w:marTop w:val="0"/>
      <w:marBottom w:val="0"/>
      <w:divBdr>
        <w:top w:val="none" w:sz="0" w:space="0" w:color="auto"/>
        <w:left w:val="none" w:sz="0" w:space="0" w:color="auto"/>
        <w:bottom w:val="none" w:sz="0" w:space="0" w:color="auto"/>
        <w:right w:val="none" w:sz="0" w:space="0" w:color="auto"/>
      </w:divBdr>
      <w:divsChild>
        <w:div w:id="1923903625">
          <w:marLeft w:val="0"/>
          <w:marRight w:val="0"/>
          <w:marTop w:val="0"/>
          <w:marBottom w:val="0"/>
          <w:divBdr>
            <w:top w:val="none" w:sz="0" w:space="0" w:color="auto"/>
            <w:left w:val="none" w:sz="0" w:space="0" w:color="auto"/>
            <w:bottom w:val="none" w:sz="0" w:space="0" w:color="auto"/>
            <w:right w:val="none" w:sz="0" w:space="0" w:color="auto"/>
          </w:divBdr>
        </w:div>
      </w:divsChild>
    </w:div>
    <w:div w:id="1658993103">
      <w:bodyDiv w:val="1"/>
      <w:marLeft w:val="0"/>
      <w:marRight w:val="0"/>
      <w:marTop w:val="0"/>
      <w:marBottom w:val="0"/>
      <w:divBdr>
        <w:top w:val="none" w:sz="0" w:space="0" w:color="auto"/>
        <w:left w:val="none" w:sz="0" w:space="0" w:color="auto"/>
        <w:bottom w:val="none" w:sz="0" w:space="0" w:color="auto"/>
        <w:right w:val="none" w:sz="0" w:space="0" w:color="auto"/>
      </w:divBdr>
      <w:divsChild>
        <w:div w:id="1598830490">
          <w:marLeft w:val="150"/>
          <w:marRight w:val="150"/>
          <w:marTop w:val="150"/>
          <w:marBottom w:val="150"/>
          <w:divBdr>
            <w:top w:val="none" w:sz="0" w:space="0" w:color="auto"/>
            <w:left w:val="none" w:sz="0" w:space="0" w:color="auto"/>
            <w:bottom w:val="none" w:sz="0" w:space="0" w:color="auto"/>
            <w:right w:val="none" w:sz="0" w:space="0" w:color="auto"/>
          </w:divBdr>
          <w:divsChild>
            <w:div w:id="466164006">
              <w:marLeft w:val="0"/>
              <w:marRight w:val="0"/>
              <w:marTop w:val="0"/>
              <w:marBottom w:val="0"/>
              <w:divBdr>
                <w:top w:val="none" w:sz="0" w:space="0" w:color="auto"/>
                <w:left w:val="none" w:sz="0" w:space="0" w:color="auto"/>
                <w:bottom w:val="none" w:sz="0" w:space="0" w:color="auto"/>
                <w:right w:val="none" w:sz="0" w:space="0" w:color="auto"/>
              </w:divBdr>
              <w:divsChild>
                <w:div w:id="1224367431">
                  <w:marLeft w:val="0"/>
                  <w:marRight w:val="0"/>
                  <w:marTop w:val="0"/>
                  <w:marBottom w:val="0"/>
                  <w:divBdr>
                    <w:top w:val="none" w:sz="0" w:space="0" w:color="auto"/>
                    <w:left w:val="none" w:sz="0" w:space="0" w:color="auto"/>
                    <w:bottom w:val="none" w:sz="0" w:space="0" w:color="auto"/>
                    <w:right w:val="none" w:sz="0" w:space="0" w:color="auto"/>
                  </w:divBdr>
                  <w:divsChild>
                    <w:div w:id="11143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57">
          <w:marLeft w:val="0"/>
          <w:marRight w:val="0"/>
          <w:marTop w:val="0"/>
          <w:marBottom w:val="0"/>
          <w:divBdr>
            <w:top w:val="none" w:sz="0" w:space="0" w:color="auto"/>
            <w:left w:val="none" w:sz="0" w:space="0" w:color="auto"/>
            <w:bottom w:val="none" w:sz="0" w:space="0" w:color="auto"/>
            <w:right w:val="none" w:sz="0" w:space="0" w:color="auto"/>
          </w:divBdr>
          <w:divsChild>
            <w:div w:id="1012801541">
              <w:marLeft w:val="150"/>
              <w:marRight w:val="150"/>
              <w:marTop w:val="150"/>
              <w:marBottom w:val="150"/>
              <w:divBdr>
                <w:top w:val="none" w:sz="0" w:space="0" w:color="auto"/>
                <w:left w:val="none" w:sz="0" w:space="0" w:color="auto"/>
                <w:bottom w:val="none" w:sz="0" w:space="0" w:color="auto"/>
                <w:right w:val="none" w:sz="0" w:space="0" w:color="auto"/>
              </w:divBdr>
              <w:divsChild>
                <w:div w:id="1462531001">
                  <w:marLeft w:val="0"/>
                  <w:marRight w:val="0"/>
                  <w:marTop w:val="0"/>
                  <w:marBottom w:val="0"/>
                  <w:divBdr>
                    <w:top w:val="none" w:sz="0" w:space="0" w:color="auto"/>
                    <w:left w:val="none" w:sz="0" w:space="0" w:color="auto"/>
                    <w:bottom w:val="none" w:sz="0" w:space="0" w:color="auto"/>
                    <w:right w:val="none" w:sz="0" w:space="0" w:color="auto"/>
                  </w:divBdr>
                  <w:divsChild>
                    <w:div w:id="20589877">
                      <w:marLeft w:val="0"/>
                      <w:marRight w:val="0"/>
                      <w:marTop w:val="0"/>
                      <w:marBottom w:val="0"/>
                      <w:divBdr>
                        <w:top w:val="none" w:sz="0" w:space="0" w:color="auto"/>
                        <w:left w:val="none" w:sz="0" w:space="0" w:color="auto"/>
                        <w:bottom w:val="none" w:sz="0" w:space="0" w:color="auto"/>
                        <w:right w:val="none" w:sz="0" w:space="0" w:color="auto"/>
                      </w:divBdr>
                      <w:divsChild>
                        <w:div w:id="5198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6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1.viselki.ru/index.php?option=com_content&amp;view=article&amp;id=472:pravila-vnutrennego-rasporyadka-uchashchikhsya&amp;catid=136:lokalnye-normativnye-akty&amp;Itemid=570" TargetMode="External"/><Relationship Id="rId13" Type="http://schemas.openxmlformats.org/officeDocument/2006/relationships/hyperlink" Target="http://school1.viselki.ru/index.php?option=com_mailto&amp;tmpl=component&amp;template=sch1&amp;link=747da9b79a61037949ab741552b4c696eaef800c" TargetMode="External"/><Relationship Id="rId18" Type="http://schemas.openxmlformats.org/officeDocument/2006/relationships/hyperlink" Target="http://www.edu.ru/" TargetMode="External"/><Relationship Id="rId26" Type="http://schemas.openxmlformats.org/officeDocument/2006/relationships/hyperlink" Target="http://school1.viselki.ru/index.php?option=com_content&amp;view=article&amp;id=475:polozhenie-o-portfolio-individualnoj-nakopitelnoj-otsenke-obuchayushchikhs&amp;catid=136:lokalnye-normativnye-akty&amp;Itemid=570" TargetMode="External"/><Relationship Id="rId39" Type="http://schemas.openxmlformats.org/officeDocument/2006/relationships/hyperlink" Target="http://www.school2100.ru/%20uroki/general/social_studies.php" TargetMode="External"/><Relationship Id="rId3" Type="http://schemas.openxmlformats.org/officeDocument/2006/relationships/settings" Target="settings.xml"/><Relationship Id="rId21" Type="http://schemas.openxmlformats.org/officeDocument/2006/relationships/hyperlink" Target="http://fcior.edu.ru/" TargetMode="External"/><Relationship Id="rId34" Type="http://schemas.openxmlformats.org/officeDocument/2006/relationships/image" Target="media/image6.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www.mon.gov.ru/" TargetMode="External"/><Relationship Id="rId25" Type="http://schemas.openxmlformats.org/officeDocument/2006/relationships/hyperlink" Target="http://school1.viselki.ru/index.php?option=com_mailto&amp;tmpl=component&amp;template=sch1&amp;link=7539a4920129ea980e70c5b9695c2ee58ce3e2bc" TargetMode="External"/><Relationship Id="rId33" Type="http://schemas.openxmlformats.org/officeDocument/2006/relationships/hyperlink" Target="http://insarschool1.edurm.ru/index.php?view=article&amp;catid=20:2011-08-07-10-20-33&amp;id=63:2011-08-05-14-00-17&amp;tmpl=component&amp;print=1&amp;layout=default&amp;page=&amp;option=com_content" TargetMode="External"/><Relationship Id="rId38" Type="http://schemas.openxmlformats.org/officeDocument/2006/relationships/hyperlink" Target="http://www.school2100.ru/%20uroki/general/social_studies.php"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hool1.viselki.ru/" TargetMode="External"/><Relationship Id="rId20" Type="http://schemas.openxmlformats.org/officeDocument/2006/relationships/hyperlink" Target="http://school-collection.edu.ru/" TargetMode="External"/><Relationship Id="rId29" Type="http://schemas.openxmlformats.org/officeDocument/2006/relationships/hyperlink" Target="http://school1.viselki.ru/index.php?option=com_mailto&amp;tmpl=component&amp;template=sch1&amp;link=ffe0e0d4e15783ae16323410dc40604c052e3a8a"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1.viselki.ru/index.php?option=com_content&amp;view=article&amp;id=420:stranitsa-nakhoditsya-v-razrabotke&amp;catid=136&amp;Itemid=570&amp;tmpl=component&amp;print=1&amp;layout=default&amp;page=" TargetMode="External"/><Relationship Id="rId24" Type="http://schemas.openxmlformats.org/officeDocument/2006/relationships/hyperlink" Target="http://school1.viselki.ru/index.php?option=com_content&amp;view=article&amp;id=451:polozhenie-o-rezhime-obuchayushchikhsya&amp;catid=136&amp;Itemid=570&amp;tmpl=component&amp;print=1&amp;layout=default&amp;page=" TargetMode="External"/><Relationship Id="rId32" Type="http://schemas.openxmlformats.org/officeDocument/2006/relationships/image" Target="media/image5.png"/><Relationship Id="rId37" Type="http://schemas.openxmlformats.org/officeDocument/2006/relationships/hyperlink" Target="http://www.school2100.ru/%20uroki/general/social_studies.php"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chool1.viselki.ru/index.php?option=com_contact&amp;view=contact&amp;id=" TargetMode="External"/><Relationship Id="rId28" Type="http://schemas.openxmlformats.org/officeDocument/2006/relationships/hyperlink" Target="http://school1.viselki.ru/index.php?option=com_content&amp;view=article&amp;id=475:polozhenie-o-portfolio-individualnoj-nakopitelnoj-otsenke-obuchayushchikhs&amp;catid=136&amp;Itemid=570&amp;tmpl=component&amp;print=1&amp;layout=default&amp;page=" TargetMode="External"/><Relationship Id="rId36" Type="http://schemas.openxmlformats.org/officeDocument/2006/relationships/image" Target="media/image7.png"/><Relationship Id="rId10" Type="http://schemas.openxmlformats.org/officeDocument/2006/relationships/hyperlink" Target="http://school1.viselki.ru/index.php?option=com_contact&amp;view=contact&amp;id=" TargetMode="External"/><Relationship Id="rId19" Type="http://schemas.openxmlformats.org/officeDocument/2006/relationships/hyperlink" Target="http://window.edu.ru/" TargetMode="External"/><Relationship Id="rId31" Type="http://schemas.openxmlformats.org/officeDocument/2006/relationships/hyperlink" Target="http://insarschool1.edurm.ru/index.php?view=article&amp;catid=20:2011-08-07-10-20-33&amp;id=63:2011-08-05-14-00-17&amp;format=pdf&amp;option=com_content"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chool1.viselki.ru/index.php?option=com_content&amp;view=article&amp;id=420:stranitsa-nakhoditsya-v-razrabotke&amp;catid=136:lokalnye-normativnye-akty&amp;Itemid=570" TargetMode="External"/><Relationship Id="rId14" Type="http://schemas.openxmlformats.org/officeDocument/2006/relationships/image" Target="media/image3.png"/><Relationship Id="rId22" Type="http://schemas.openxmlformats.org/officeDocument/2006/relationships/hyperlink" Target="http://school1.viselki.ru/index.php?option=com_content&amp;view=article&amp;id=451:polozhenie-o-rezhime-obuchayushchikhsya&amp;catid=136:lokalnye-normativnye-akty&amp;Itemid=570" TargetMode="External"/><Relationship Id="rId27" Type="http://schemas.openxmlformats.org/officeDocument/2006/relationships/hyperlink" Target="http://school1.viselki.ru/index.php?option=com_contact&amp;view=contact&amp;id=" TargetMode="External"/><Relationship Id="rId30" Type="http://schemas.openxmlformats.org/officeDocument/2006/relationships/hyperlink" Target="http://school1.viselki.ru/index.php?option=com_content&amp;view=category&amp;id=136&amp;Itemid=570" TargetMode="External"/><Relationship Id="rId35" Type="http://schemas.openxmlformats.org/officeDocument/2006/relationships/hyperlink" Target="http://insarschool1.edurm.ru/index.php?option=com_mailto&amp;tmpl=component&amp;link=f9b0bee14b67c81a38817ce2b08487bfc5deb398" TargetMode="External"/><Relationship Id="rId43" Type="http://schemas.openxmlformats.org/officeDocument/2006/relationships/footer" Target="footer2.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23635</Words>
  <Characters>134725</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cp:lastPrinted>2015-12-07T10:18:00Z</cp:lastPrinted>
  <dcterms:created xsi:type="dcterms:W3CDTF">2014-10-15T16:52:00Z</dcterms:created>
  <dcterms:modified xsi:type="dcterms:W3CDTF">2016-02-08T05:49:00Z</dcterms:modified>
</cp:coreProperties>
</file>