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77" w:rsidRDefault="00974D77" w:rsidP="00CD35D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-407670</wp:posOffset>
            </wp:positionV>
            <wp:extent cx="5948045" cy="8181340"/>
            <wp:effectExtent l="19050" t="0" r="0" b="0"/>
            <wp:wrapSquare wrapText="bothSides"/>
            <wp:docPr id="4" name="Рисунок 3" descr="C:\Users\user\Desktop\сайт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18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D77" w:rsidRDefault="00974D77" w:rsidP="00CD35D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4D77" w:rsidRDefault="00974D77" w:rsidP="00CD35D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4D77" w:rsidRDefault="00974D77" w:rsidP="00CD35D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4D77" w:rsidRDefault="00974D77" w:rsidP="00CD35D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4D77" w:rsidRDefault="00974D77" w:rsidP="00CD35D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4D77" w:rsidRDefault="00974D77" w:rsidP="00CD35D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D35D2" w:rsidRPr="009F50CB" w:rsidRDefault="00CD35D2" w:rsidP="00974D77">
      <w:pPr>
        <w:pStyle w:val="Con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№6 </w:t>
      </w:r>
    </w:p>
    <w:p w:rsidR="00CD35D2" w:rsidRPr="007F1DE3" w:rsidRDefault="00CD35D2" w:rsidP="00CD35D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Утверждаю</w:t>
      </w:r>
    </w:p>
    <w:p w:rsidR="00CD35D2" w:rsidRPr="007F1DE3" w:rsidRDefault="00CD35D2" w:rsidP="00CD35D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председатель первичной                                            директор МБОУ СОШ №12</w:t>
      </w:r>
    </w:p>
    <w:p w:rsidR="00CD35D2" w:rsidRPr="007F1DE3" w:rsidRDefault="00CD35D2" w:rsidP="00CD35D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профсоюзной организации  </w:t>
      </w:r>
    </w:p>
    <w:p w:rsidR="00CD35D2" w:rsidRPr="007F1DE3" w:rsidRDefault="00CD35D2" w:rsidP="00CD35D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_________Л.М.Волгина                                                  _________И.В.Ищенко</w:t>
      </w:r>
    </w:p>
    <w:p w:rsidR="00CD35D2" w:rsidRPr="007F1DE3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«___»________2014 года                                          «___»__________2014 года                  </w:t>
      </w:r>
    </w:p>
    <w:p w:rsidR="00CD35D2" w:rsidRDefault="00CD35D2" w:rsidP="00CD35D2">
      <w:pPr>
        <w:rPr>
          <w:rFonts w:ascii="Calibri" w:eastAsia="Times New Roman" w:hAnsi="Calibri" w:cs="Times New Roman"/>
        </w:rPr>
      </w:pPr>
    </w:p>
    <w:p w:rsidR="00CD35D2" w:rsidRPr="007F1DE3" w:rsidRDefault="00CD35D2" w:rsidP="00CD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35D2" w:rsidRPr="007F1DE3" w:rsidRDefault="00CD35D2" w:rsidP="00CD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оказании материальной помощи работникам  </w:t>
      </w:r>
      <w:r w:rsidRPr="00036A28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Pr="007F1DE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средней общеобразовательной школы №12 станицы Новобейсугской </w:t>
      </w:r>
    </w:p>
    <w:p w:rsidR="00CD35D2" w:rsidRPr="007F1DE3" w:rsidRDefault="00CD35D2" w:rsidP="00CD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>муниципального образования Выселковский район</w:t>
      </w:r>
    </w:p>
    <w:p w:rsidR="00CD35D2" w:rsidRPr="007F1DE3" w:rsidRDefault="00CD35D2" w:rsidP="00CD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CD35D2" w:rsidRDefault="00CD35D2" w:rsidP="00CD35D2">
      <w:pPr>
        <w:jc w:val="center"/>
        <w:rPr>
          <w:b/>
          <w:sz w:val="28"/>
          <w:szCs w:val="28"/>
        </w:rPr>
      </w:pP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9F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1.1. Настоящее Положение об оказании материальной помощи работников МБОУ СОШ №12 (далее- Положение) разработано в целях оказания материальной помощи в тяжелых жизненных ситуациях.</w:t>
      </w: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1.2. Положение включает в себя выплаты материальной помощи:</w:t>
      </w:r>
    </w:p>
    <w:p w:rsidR="00CD35D2" w:rsidRPr="00FA39FB" w:rsidRDefault="00CD35D2" w:rsidP="00CD35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Тяжелая болезнь;</w:t>
      </w:r>
    </w:p>
    <w:p w:rsidR="00CD35D2" w:rsidRPr="00FA39FB" w:rsidRDefault="00CD35D2" w:rsidP="00CD35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Организация похорон;</w:t>
      </w:r>
    </w:p>
    <w:p w:rsidR="00CD35D2" w:rsidRPr="00FA39FB" w:rsidRDefault="00CD35D2" w:rsidP="00CD3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Ликвидацию последствий стихийных бедствий;</w:t>
      </w:r>
    </w:p>
    <w:p w:rsidR="00CD35D2" w:rsidRPr="00FA39FB" w:rsidRDefault="00CD35D2" w:rsidP="00CD3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Обучение,  лечение  ребенка работника,  имеющего многодетную  семью или для матери-одиночки;</w:t>
      </w:r>
    </w:p>
    <w:p w:rsidR="00CD35D2" w:rsidRPr="00FA39FB" w:rsidRDefault="00CD35D2" w:rsidP="00CD3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Оказание помощи работнику, оказавшемуся в трудной жизненной ситуации.</w:t>
      </w:r>
    </w:p>
    <w:p w:rsidR="00CD35D2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9FB">
        <w:rPr>
          <w:rFonts w:ascii="Times New Roman" w:hAnsi="Times New Roman" w:cs="Times New Roman"/>
          <w:b/>
          <w:sz w:val="28"/>
          <w:szCs w:val="28"/>
        </w:rPr>
        <w:t>2. Порядок и условия оказания материальной помощи</w:t>
      </w: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2.1. Из фонда оплаты труда работникам может быть оказана материальная помощь .</w:t>
      </w: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2.2.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2.3. Размеры выплат материальной помощи:</w:t>
      </w: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2.3.1. В случае тяжелой болезни- от 1000 рублей;</w:t>
      </w: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2.3.2. В случае организации похорон близких родственников- от 1000 рублей;</w:t>
      </w: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2.3.3. В случае стихийного бедствия (пожара, наводнения и др.)- от 1000 рублей;</w:t>
      </w:r>
    </w:p>
    <w:p w:rsidR="00CD35D2" w:rsidRPr="00FA39FB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2.3.4. Нуждающейся многодетной семье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FA39FB">
        <w:rPr>
          <w:rFonts w:ascii="Times New Roman" w:hAnsi="Times New Roman" w:cs="Times New Roman"/>
          <w:sz w:val="28"/>
          <w:szCs w:val="28"/>
        </w:rPr>
        <w:t>- от 500 рублей;</w:t>
      </w:r>
    </w:p>
    <w:p w:rsidR="00CD35D2" w:rsidRDefault="00CD35D2" w:rsidP="00CD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FB">
        <w:rPr>
          <w:rFonts w:ascii="Times New Roman" w:hAnsi="Times New Roman" w:cs="Times New Roman"/>
          <w:sz w:val="28"/>
          <w:szCs w:val="28"/>
        </w:rPr>
        <w:t>2.3.5. Нуждающейся матери-одиночке- от 500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5D2" w:rsidRDefault="00CD35D2" w:rsidP="00CD35D2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Pr="00FA39FB">
        <w:rPr>
          <w:rFonts w:ascii="Times New Roman" w:hAnsi="Times New Roman" w:cs="Times New Roman"/>
          <w:sz w:val="28"/>
          <w:szCs w:val="28"/>
        </w:rPr>
        <w:t>Оказание помощи работнику, оказавшемуся в трудной жизненной ситуации</w:t>
      </w:r>
      <w:r w:rsidRPr="00FA39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от 500 рублей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D35D2" w:rsidRDefault="00CD35D2" w:rsidP="00CD35D2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44C05" w:rsidRDefault="00644C05"/>
    <w:sectPr w:rsidR="00644C05" w:rsidSect="00ED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26" w:rsidRDefault="00867626" w:rsidP="00974D77">
      <w:pPr>
        <w:spacing w:after="0" w:line="240" w:lineRule="auto"/>
      </w:pPr>
      <w:r>
        <w:separator/>
      </w:r>
    </w:p>
  </w:endnote>
  <w:endnote w:type="continuationSeparator" w:id="1">
    <w:p w:rsidR="00867626" w:rsidRDefault="00867626" w:rsidP="0097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26" w:rsidRDefault="00867626" w:rsidP="00974D77">
      <w:pPr>
        <w:spacing w:after="0" w:line="240" w:lineRule="auto"/>
      </w:pPr>
      <w:r>
        <w:separator/>
      </w:r>
    </w:p>
  </w:footnote>
  <w:footnote w:type="continuationSeparator" w:id="1">
    <w:p w:rsidR="00867626" w:rsidRDefault="00867626" w:rsidP="0097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50ED"/>
    <w:multiLevelType w:val="hybridMultilevel"/>
    <w:tmpl w:val="C9DA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35D2"/>
    <w:rsid w:val="00644C05"/>
    <w:rsid w:val="00867626"/>
    <w:rsid w:val="00974D77"/>
    <w:rsid w:val="00CD35D2"/>
    <w:rsid w:val="00E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35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4D77"/>
  </w:style>
  <w:style w:type="paragraph" w:styleId="a7">
    <w:name w:val="footer"/>
    <w:basedOn w:val="a"/>
    <w:link w:val="a8"/>
    <w:uiPriority w:val="99"/>
    <w:semiHidden/>
    <w:unhideWhenUsed/>
    <w:rsid w:val="0097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2016-02-08T06:14:00Z</dcterms:created>
  <dcterms:modified xsi:type="dcterms:W3CDTF">2016-02-08T06:21:00Z</dcterms:modified>
</cp:coreProperties>
</file>