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98" w:rsidRDefault="00292A98"/>
    <w:p w:rsidR="00336B6D" w:rsidRPr="00336B6D" w:rsidRDefault="00336B6D" w:rsidP="00336B6D">
      <w:pPr>
        <w:pStyle w:val="a3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336B6D">
        <w:rPr>
          <w:b/>
          <w:color w:val="000000"/>
          <w:sz w:val="32"/>
          <w:szCs w:val="32"/>
        </w:rPr>
        <w:t>Торжественное вручение паспортов России</w:t>
      </w:r>
    </w:p>
    <w:p w:rsidR="00336B6D" w:rsidRDefault="00336B6D" w:rsidP="00336B6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6B6D" w:rsidRDefault="00336B6D" w:rsidP="00336B6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6B6D" w:rsidRDefault="00336B6D" w:rsidP="00336B6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Это лишь только жизни начало.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Ты еще только стоишь у порога,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Ты еще только собрался в дорогу,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Так будь же преданным Родине сыном,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Достойным России гражданином!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b/>
          <w:bCs/>
          <w:sz w:val="28"/>
          <w:szCs w:val="28"/>
        </w:rPr>
        <w:t>Звучат фанфары.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Ведущий: Добрый день, дорогие друзья! Мы рады приветствовать Вас в стенах нашей любимой и родной 3 школы.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Право открыть торжественное</w:t>
      </w:r>
      <w:r w:rsidRPr="00336B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6B6D">
        <w:rPr>
          <w:rFonts w:ascii="Times New Roman" w:hAnsi="Times New Roman" w:cs="Times New Roman"/>
          <w:sz w:val="28"/>
          <w:szCs w:val="28"/>
        </w:rPr>
        <w:t xml:space="preserve">мероприятие, посвященное вручению Российских паспортов учащимся школы, предоставляется директору школы </w:t>
      </w:r>
      <w:r>
        <w:rPr>
          <w:rFonts w:ascii="Times New Roman" w:hAnsi="Times New Roman" w:cs="Times New Roman"/>
          <w:sz w:val="28"/>
          <w:szCs w:val="28"/>
        </w:rPr>
        <w:t>И.В.Ищенко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Директор: Торжественное мероприятие, посвященное вручению Российского паспорта, считать открытым.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b/>
          <w:bCs/>
          <w:sz w:val="28"/>
          <w:szCs w:val="28"/>
        </w:rPr>
        <w:t>Звучат гимны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, Кубани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Что относится к знакам суверенитета (т.е. независимости) любого государства? (Флаг, герб, гимн)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 xml:space="preserve">Что представляет собой Государственный флаг России? </w:t>
      </w:r>
      <w:proofErr w:type="gramStart"/>
      <w:r w:rsidRPr="00336B6D">
        <w:rPr>
          <w:rFonts w:ascii="Times New Roman" w:hAnsi="Times New Roman" w:cs="Times New Roman"/>
          <w:sz w:val="28"/>
          <w:szCs w:val="28"/>
        </w:rPr>
        <w:t>(Прямоугольное полотнище с равновеликими горизонтальными полосами: верхняя полоса белого цвета, средняя – синего, нижняя – красного)</w:t>
      </w:r>
      <w:proofErr w:type="gramEnd"/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 xml:space="preserve">Белый – мир, чистота, правда. </w:t>
      </w:r>
      <w:proofErr w:type="gramStart"/>
      <w:r w:rsidRPr="00336B6D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336B6D">
        <w:rPr>
          <w:rFonts w:ascii="Times New Roman" w:hAnsi="Times New Roman" w:cs="Times New Roman"/>
          <w:sz w:val="28"/>
          <w:szCs w:val="28"/>
        </w:rPr>
        <w:t xml:space="preserve"> – небо, верность, вера. Красный – смелость, доброта, честность, огонь, кровь, пролитая за Отечество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Как называется торжественная песня, ставшая символом государства? (Гимн)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Как называется главный документ государства? (Конституция)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Как называется основной документ, удостоверяющий личность гражданина? (паспорт)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lastRenderedPageBreak/>
        <w:t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Основные правила об использовании паспорта содержатся в постановлении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b/>
          <w:bCs/>
          <w:sz w:val="28"/>
          <w:szCs w:val="28"/>
        </w:rPr>
        <w:t>Музыка___________________________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Глашатай: (читая царский указ)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i/>
          <w:iCs/>
          <w:sz w:val="28"/>
          <w:szCs w:val="28"/>
        </w:rPr>
        <w:t>«Государь наш Петр указать изволил иметь подданным своим «проезжие письма»! Дабы не уклонялись они от рекрутской и подушной подати и повинности!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Так появилась в России паспортная система – положение о видах на жительство.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Глашатай: (читая царский указ)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36B6D">
        <w:rPr>
          <w:rFonts w:ascii="Times New Roman" w:hAnsi="Times New Roman" w:cs="Times New Roman"/>
          <w:i/>
          <w:iCs/>
          <w:sz w:val="28"/>
          <w:szCs w:val="28"/>
        </w:rPr>
        <w:t>«Дворянам, духовенству, купцам получить паспортные книжки бессрочные, а всем прочим, как-то: горожанам, ремесленникам, сельским жителям, - виды на жительство выдавать на короткий срок, пока трудятся на землях, фабриках, мануфактурах!»</w:t>
      </w:r>
      <w:proofErr w:type="gramEnd"/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 1721 году Петр</w:t>
      </w:r>
      <w:proofErr w:type="gramStart"/>
      <w:r w:rsidRPr="00336B6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36B6D">
        <w:rPr>
          <w:rFonts w:ascii="Times New Roman" w:hAnsi="Times New Roman" w:cs="Times New Roman"/>
          <w:sz w:val="28"/>
          <w:szCs w:val="28"/>
        </w:rPr>
        <w:t>ервый ввёл обязательные паспорта для крестьян, временно покидающих пределы постоянного жительства.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К концу 19 века паспорта приобрели вид книжки, где указывалось происхождение, сословная принадлежность, вероисповедание владельца и стояла отметка о регистрации. После революции, в 1917 году паспорта были отменены. Большевики считали паспорт пережитком царизма и деспотизма. Удостоверением личности признавался любой документ – от справки волостного исполнительного комитета до профсоюзного билета.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 xml:space="preserve">27 декабря 1932 года паспорта вернули в города, посёлки городского типа, райцентры, а также в </w:t>
      </w:r>
      <w:proofErr w:type="gramStart"/>
      <w:r w:rsidRPr="00336B6D">
        <w:rPr>
          <w:rFonts w:ascii="Times New Roman" w:hAnsi="Times New Roman" w:cs="Times New Roman"/>
          <w:sz w:val="28"/>
          <w:szCs w:val="28"/>
        </w:rPr>
        <w:t>Московскую</w:t>
      </w:r>
      <w:proofErr w:type="gramEnd"/>
      <w:r w:rsidRPr="00336B6D">
        <w:rPr>
          <w:rFonts w:ascii="Times New Roman" w:hAnsi="Times New Roman" w:cs="Times New Roman"/>
          <w:sz w:val="28"/>
          <w:szCs w:val="28"/>
        </w:rPr>
        <w:t xml:space="preserve"> и ряд районов Ленинградской области. Военнослужащим, инвалидам и жителям сельской местности паспорта не выдавались.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 xml:space="preserve">Лишь в 60-е годы 20 века Никита Хрущёв ввёл паспорта для крестьян. Паспорт тогда имел вид небольшой по размеру зелёной книжки. А. С 1974 </w:t>
      </w:r>
      <w:r w:rsidRPr="00336B6D">
        <w:rPr>
          <w:rFonts w:ascii="Times New Roman" w:hAnsi="Times New Roman" w:cs="Times New Roman"/>
          <w:sz w:val="28"/>
          <w:szCs w:val="28"/>
        </w:rPr>
        <w:lastRenderedPageBreak/>
        <w:t>года в СССР было утверждено положение о паспортной системе. Паспорт стал бессрочным.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36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6B6D">
        <w:rPr>
          <w:rFonts w:ascii="Times New Roman" w:hAnsi="Times New Roman" w:cs="Times New Roman"/>
          <w:sz w:val="28"/>
          <w:szCs w:val="28"/>
        </w:rPr>
        <w:t xml:space="preserve"> Паспорт – это основной документ, удостоверяющий личность гражданина Российской Федерации.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Каждому человеку, достигшему 14 лет, выдается этот документ с золотым изображением герба Российской Федерации. Паспорт подтверждает права его владельца. А также напоминает ему об обязанностях честно и добросовестно работать на благо Родины.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36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6B6D">
        <w:rPr>
          <w:rFonts w:ascii="Times New Roman" w:hAnsi="Times New Roman" w:cs="Times New Roman"/>
          <w:sz w:val="28"/>
          <w:szCs w:val="28"/>
        </w:rPr>
        <w:t xml:space="preserve"> Для приветствия и вручения паспортов слово предоставляется нашим гостям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-----------------------------------------------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-----------------------------------------------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36B6D">
        <w:rPr>
          <w:rFonts w:ascii="Times New Roman" w:hAnsi="Times New Roman" w:cs="Times New Roman"/>
          <w:sz w:val="28"/>
          <w:szCs w:val="28"/>
        </w:rPr>
        <w:t>Музыка_____</w:t>
      </w:r>
      <w:proofErr w:type="spellEnd"/>
      <w:r w:rsidRPr="00336B6D">
        <w:rPr>
          <w:rFonts w:ascii="Times New Roman" w:hAnsi="Times New Roman" w:cs="Times New Roman"/>
          <w:sz w:val="28"/>
          <w:szCs w:val="28"/>
        </w:rPr>
        <w:t>(ВРУЧЕНИЕ ПАСПОРТОВ)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А сейчас я попрошу произнести</w:t>
      </w:r>
      <w:r w:rsidRPr="00336B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6B6D">
        <w:rPr>
          <w:rFonts w:ascii="Times New Roman" w:hAnsi="Times New Roman" w:cs="Times New Roman"/>
          <w:b/>
          <w:bCs/>
          <w:sz w:val="28"/>
          <w:szCs w:val="28"/>
        </w:rPr>
        <w:t>клятву</w:t>
      </w:r>
      <w:r w:rsidRPr="00336B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6B6D">
        <w:rPr>
          <w:rFonts w:ascii="Times New Roman" w:hAnsi="Times New Roman" w:cs="Times New Roman"/>
          <w:sz w:val="28"/>
          <w:szCs w:val="28"/>
        </w:rPr>
        <w:t>юных граждан Российской Федерации. Вы должны будете повторить слово «Клянусь!»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Мы хорошо понимаем, в какой напряженный и трудный период в истории России мы становимся ее гражданами. Мы хорошо понимаем, что от нашего поколения зависит возрождение Росс</w:t>
      </w:r>
      <w:proofErr w:type="gramStart"/>
      <w:r w:rsidRPr="00336B6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36B6D">
        <w:rPr>
          <w:rFonts w:ascii="Times New Roman" w:hAnsi="Times New Roman" w:cs="Times New Roman"/>
          <w:sz w:val="28"/>
          <w:szCs w:val="28"/>
        </w:rPr>
        <w:t xml:space="preserve"> будущее.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∙</w:t>
      </w:r>
      <w:r w:rsidRPr="00336B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6B6D">
        <w:rPr>
          <w:rFonts w:ascii="Times New Roman" w:hAnsi="Times New Roman" w:cs="Times New Roman"/>
          <w:sz w:val="28"/>
          <w:szCs w:val="28"/>
        </w:rPr>
        <w:t>Принимая на себя почетное звание граждан России, мы клянемся своей учебой, своим трудом и своими делами укреплять авторитет и доброе имя нашего родного города</w:t>
      </w:r>
      <w:r w:rsidRPr="00336B6D">
        <w:rPr>
          <w:rFonts w:ascii="Times New Roman" w:hAnsi="Times New Roman" w:cs="Times New Roman"/>
          <w:b/>
          <w:bCs/>
          <w:sz w:val="28"/>
          <w:szCs w:val="28"/>
        </w:rPr>
        <w:t>. Клянемся!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∙</w:t>
      </w:r>
      <w:r w:rsidRPr="00336B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6B6D">
        <w:rPr>
          <w:rFonts w:ascii="Times New Roman" w:hAnsi="Times New Roman" w:cs="Times New Roman"/>
          <w:sz w:val="28"/>
          <w:szCs w:val="28"/>
        </w:rPr>
        <w:t>Мы клянемся быть достойными памяти тех людей, которые отдали свои жизни за честь и независимость нашей Родины.</w:t>
      </w:r>
      <w:r w:rsidRPr="00336B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6B6D">
        <w:rPr>
          <w:rFonts w:ascii="Times New Roman" w:hAnsi="Times New Roman" w:cs="Times New Roman"/>
          <w:b/>
          <w:bCs/>
          <w:sz w:val="28"/>
          <w:szCs w:val="28"/>
        </w:rPr>
        <w:t>Клянемся!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∙</w:t>
      </w:r>
      <w:r w:rsidRPr="00336B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6B6D">
        <w:rPr>
          <w:rFonts w:ascii="Times New Roman" w:hAnsi="Times New Roman" w:cs="Times New Roman"/>
          <w:sz w:val="28"/>
          <w:szCs w:val="28"/>
        </w:rPr>
        <w:t>Мы клянемся все свои знания, весь свой труд и все свои силы отдать на то, чтобы быть настоящими хозяевами земли русской и всемерно способствовать возрождению великой России.</w:t>
      </w:r>
      <w:r w:rsidRPr="00336B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6B6D">
        <w:rPr>
          <w:rFonts w:ascii="Times New Roman" w:hAnsi="Times New Roman" w:cs="Times New Roman"/>
          <w:b/>
          <w:bCs/>
          <w:sz w:val="28"/>
          <w:szCs w:val="28"/>
        </w:rPr>
        <w:t>Клянемся!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Этот весенний день – стал для вас – Днём рождения гражданина. И пусть в ваших душах юных граждан сияет огонь добра и любви к людям, родной отчизне с красивым названием Россия.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Ведущий.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 xml:space="preserve">Учись, живи и </w:t>
      </w:r>
      <w:proofErr w:type="gramStart"/>
      <w:r w:rsidRPr="00336B6D"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  <w:r w:rsidRPr="00336B6D">
        <w:rPr>
          <w:rFonts w:ascii="Times New Roman" w:hAnsi="Times New Roman" w:cs="Times New Roman"/>
          <w:sz w:val="28"/>
          <w:szCs w:val="28"/>
        </w:rPr>
        <w:t xml:space="preserve"> с годами,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Добро и свет по жизни лишь неси.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И помни, что с торжественной минуты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Ты носишь имя – Гражданин страны.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Ведущий. Дорогие друзья! С этим важным событием вас пришли поздравить наши маленькие школьники, которые специально к этому празднику подготовили для вас поздравления.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1 ребенок. В этот знаменательный момент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Примите от нас вы поздравления!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Вам вручили важный документ,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36B6D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336B6D">
        <w:rPr>
          <w:rFonts w:ascii="Times New Roman" w:hAnsi="Times New Roman" w:cs="Times New Roman"/>
          <w:sz w:val="28"/>
          <w:szCs w:val="28"/>
        </w:rPr>
        <w:t xml:space="preserve"> в вашей жизни, без сомнения!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2 ребенок. Свой первый паспорт держишь ты в руках,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Ты – гражданин! И это замечательно!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Но и ответственность вся на твоих плечах,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Об этом тоже помни обязательно!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3 ребенок. Коль будешь ты беречь свой паспорт,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То будет жизнь твоя прекрасной,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Обложку на него надень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И им любуйся каждый день!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Все вместе дети говорят: « Поздравляем»!!!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Кто первый паспорт получает,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Тому инструкцию вручают,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Как нужно с документом обращаться,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Чтоб оштрафованным не оказаться!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Свой паспорт нужно уважать,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Нельзя сгибать его и мять,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 xml:space="preserve">Нельзя в нём </w:t>
      </w:r>
      <w:proofErr w:type="gramStart"/>
      <w:r w:rsidRPr="00336B6D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336B6D">
        <w:rPr>
          <w:rFonts w:ascii="Times New Roman" w:hAnsi="Times New Roman" w:cs="Times New Roman"/>
          <w:sz w:val="28"/>
          <w:szCs w:val="28"/>
        </w:rPr>
        <w:t xml:space="preserve"> рисовать,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Нельзя странички вырывать!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Свой паспорт в лужу не роняй,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А уронил - то не стирай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Его в машине ты стиральной: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Увидишь результат печальный!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Свой паспорт чутко охраняй,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 чужие руки не давай,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 нём цифр и букв не исправляй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И возраст свой не изменяй!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Коль будешь ты беречь свой паспорт,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То будет жизнь твоя прекрасной,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Обложку на него надень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И им любуйся каждый день!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lastRenderedPageBreak/>
        <w:t>Ведущий. Торжественное мероприятие, посвящённое вручению паспортов, объявляется закрытым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b/>
          <w:bCs/>
          <w:sz w:val="28"/>
          <w:szCs w:val="28"/>
        </w:rPr>
        <w:t>ГИМНЫ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Ведущий. Вот вы перешагнули еще один рубеж своей жизни, вы стали взрослыми, и мы поздравляем вас с этим событием. С документом, который вы сегодня получили, вам предстоит идти по жизни. В паспорте будут отмечаться дальнейшие вехи вашего жизненного пути: служба в армии, заключение брака, рождение ваших детей.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36B6D">
        <w:rPr>
          <w:rFonts w:ascii="Times New Roman" w:hAnsi="Times New Roman" w:cs="Times New Roman"/>
          <w:sz w:val="28"/>
          <w:szCs w:val="28"/>
        </w:rPr>
        <w:t>Ведущий. Берегите свой первый документ и будьте достойными гражданами нашей страны.</w:t>
      </w:r>
    </w:p>
    <w:p w:rsidR="00336B6D" w:rsidRPr="00336B6D" w:rsidRDefault="00336B6D" w:rsidP="00336B6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6B6D" w:rsidRPr="00336B6D" w:rsidSect="0029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6B6D"/>
    <w:rsid w:val="00292A98"/>
    <w:rsid w:val="00336B6D"/>
    <w:rsid w:val="00C0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B6D"/>
  </w:style>
  <w:style w:type="paragraph" w:styleId="a4">
    <w:name w:val="No Spacing"/>
    <w:uiPriority w:val="1"/>
    <w:qFormat/>
    <w:rsid w:val="00336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2</cp:revision>
  <dcterms:created xsi:type="dcterms:W3CDTF">2017-01-17T10:39:00Z</dcterms:created>
  <dcterms:modified xsi:type="dcterms:W3CDTF">2017-01-17T10:51:00Z</dcterms:modified>
</cp:coreProperties>
</file>