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55" w:rsidRDefault="00D45D56" w:rsidP="00AA2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AA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AA2555" w:rsidRDefault="00AA2555" w:rsidP="00AA2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№1 от 29.08.2016г</w:t>
      </w:r>
    </w:p>
    <w:p w:rsidR="00AA2555" w:rsidRDefault="00AA2555" w:rsidP="00AA255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45D56" w:rsidRPr="00D45D56" w:rsidRDefault="00D45D56" w:rsidP="00AA255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5D56">
        <w:rPr>
          <w:rFonts w:ascii="Calibri" w:eastAsia="Calibri" w:hAnsi="Calibri" w:cs="Times New Roman"/>
          <w:b/>
          <w:sz w:val="28"/>
          <w:szCs w:val="28"/>
        </w:rPr>
        <w:t>Методическое обеспечение предмета</w:t>
      </w:r>
    </w:p>
    <w:p w:rsidR="00D45D56" w:rsidRPr="00D45D56" w:rsidRDefault="00D45D56" w:rsidP="00AA25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 2016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 (Беляева Елена Николаевна)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564"/>
        <w:gridCol w:w="1460"/>
        <w:gridCol w:w="1516"/>
        <w:gridCol w:w="1560"/>
        <w:gridCol w:w="1982"/>
        <w:gridCol w:w="3831"/>
        <w:gridCol w:w="851"/>
        <w:gridCol w:w="992"/>
        <w:gridCol w:w="1276"/>
        <w:gridCol w:w="846"/>
      </w:tblGrid>
      <w:tr w:rsidR="00D45D56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Учи-</w:t>
            </w:r>
          </w:p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</w:rPr>
              <w:t>тель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Название учебника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Автор учебника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Издательство, год издания учебника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Программа (наименование, составитель, автор)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Вид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-</w:t>
            </w:r>
            <w:proofErr w:type="gramEnd"/>
          </w:p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) программы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Кол-во</w:t>
            </w:r>
          </w:p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часов по программе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Кол-во часов по учебному плану</w:t>
            </w:r>
          </w:p>
        </w:tc>
      </w:tr>
      <w:tr w:rsidR="00D45D56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7А 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Беляева Е.Н.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0A3BCC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0A3BCC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AD0">
              <w:rPr>
                <w:rFonts w:ascii="Calibri" w:eastAsia="Calibri" w:hAnsi="Calibri" w:cs="Times New Roman"/>
                <w:i/>
              </w:rPr>
              <w:t xml:space="preserve">Семакин И.Г., </w:t>
            </w:r>
            <w:proofErr w:type="spellStart"/>
            <w:r w:rsidRPr="000F1AD0">
              <w:rPr>
                <w:rFonts w:ascii="Calibri" w:eastAsia="Calibri" w:hAnsi="Calibri" w:cs="Times New Roman"/>
                <w:i/>
              </w:rPr>
              <w:t>Залогова</w:t>
            </w:r>
            <w:proofErr w:type="spellEnd"/>
            <w:r w:rsidRPr="000F1AD0">
              <w:rPr>
                <w:rFonts w:ascii="Calibri" w:eastAsia="Calibri" w:hAnsi="Calibri" w:cs="Times New Roman"/>
                <w:i/>
              </w:rPr>
              <w:t xml:space="preserve"> Л.А., Русаков С.В., Шестакова Л.</w:t>
            </w:r>
            <w:proofErr w:type="gramStart"/>
            <w:r w:rsidRPr="000F1AD0">
              <w:rPr>
                <w:rFonts w:ascii="Calibri" w:eastAsia="Calibri" w:hAnsi="Calibri" w:cs="Times New Roman"/>
                <w:i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</w:rPr>
              <w:t>Москва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:Б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>ИНОМ</w:t>
            </w:r>
            <w:proofErr w:type="spellEnd"/>
          </w:p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.Лаборатория знаний, 201</w:t>
            </w:r>
            <w:r w:rsidR="000A3B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0A3BCC" w:rsidRDefault="00AA2555" w:rsidP="00AA2555">
            <w:pPr>
              <w:spacing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Семакина </w:t>
            </w:r>
            <w:proofErr w:type="spellStart"/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И.Г.,Залоговой</w:t>
            </w:r>
            <w:proofErr w:type="spellEnd"/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="000A3BCC" w:rsidRPr="000A3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С.В., Шестаковой Л.В.   «Программа базового  курса « Информатики и ИКТ»  для основной школы (8-9 классы)»,   изданной в сборнике «</w:t>
            </w:r>
            <w:r w:rsidR="000A3BCC" w:rsidRPr="000A3B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для общеобразовательных учреждений: Информатика. 2-11 классы / Составитель М.Н. Бородин. М.: БИНОМ. Лаборатория знаний,</w:t>
            </w:r>
            <w:r w:rsidR="000A3BCC" w:rsidRPr="000A3B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201</w:t>
            </w:r>
            <w:r w:rsidR="000A3B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A40847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8 </w:t>
            </w:r>
            <w:r>
              <w:rPr>
                <w:rFonts w:ascii="Times New Roman" w:eastAsia="Calibri" w:hAnsi="Times New Roman" w:cs="Times New Roman"/>
              </w:rPr>
              <w:t>а, 8б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Беляева Е.Н.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И.Г.Семакин,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Залогова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, С.В. Русаков, Л.В. Шестакова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</w:rPr>
              <w:t>Москва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:Б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>ИНОМ</w:t>
            </w:r>
            <w:proofErr w:type="spellEnd"/>
          </w:p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.Лаборатория знаний, 2010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учреждений, 2-11 классы.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Москва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>ИНОМ.Лаборатория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знаний.2010 г.(составители:  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 xml:space="preserve">И.Г. Семакин, Л.А.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Залогова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, С.В. Русаков, Л.В. Шестакова)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A40847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9 А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Беляева Е.Н.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И.Г.Семакин,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Залогова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, С.В. Русаков, Л.В. Шестакова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Москва: БИНОМ</w:t>
            </w:r>
          </w:p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Лаборатория знаний, 2010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учреждений, 2-11 классы.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Москва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>ИНОМ.Лаборатория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знаний.2010 г.(составители:  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 xml:space="preserve">И.Г. Семакин, Л.А.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Залогова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, С.В. Русаков, Л.В. Шестакова)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A40847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Беляева Е.Н.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И.Г.Семакин</w:t>
            </w:r>
          </w:p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</w:rPr>
              <w:t>Е.К.Хеннер</w:t>
            </w:r>
            <w:proofErr w:type="spellEnd"/>
            <w:r w:rsidRPr="00D45D56">
              <w:rPr>
                <w:rFonts w:ascii="Calibri" w:eastAsia="Calibri" w:hAnsi="Calibri" w:cs="Times New Roman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Москва: БИНОМ. Лаборатория  знаний, 2010.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учреждений, 2-11 классы. Москва. БИНОМ. 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Лаборатория знаний.2010 г. (составители: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 xml:space="preserve"> Семакин И.Г.,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Хеннер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</w:t>
            </w:r>
            <w:r w:rsidRPr="00D45D56">
              <w:rPr>
                <w:rFonts w:ascii="Times New Roman" w:eastAsia="Calibri" w:hAnsi="Times New Roman" w:cs="Times New Roman"/>
              </w:rPr>
              <w:lastRenderedPageBreak/>
              <w:t>Е.К.)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A40847" w:rsidRPr="00D45D56" w:rsidTr="00AA25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Беляева Е.Н.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И.Г.Семакин</w:t>
            </w:r>
          </w:p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</w:rPr>
              <w:t>Е.К.Хеннер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Москва: БИНОМ. Лаборатория  знаний, 2010.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D45D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учреждений, 2-11 классы. Москва. БИНОМ. </w:t>
            </w:r>
            <w:proofErr w:type="gramStart"/>
            <w:r w:rsidRPr="00D45D56">
              <w:rPr>
                <w:rFonts w:ascii="Times New Roman" w:eastAsia="Calibri" w:hAnsi="Times New Roman" w:cs="Times New Roman"/>
              </w:rPr>
              <w:t>Лаборатория знаний.2010 г. (составители:</w:t>
            </w:r>
            <w:proofErr w:type="gramEnd"/>
            <w:r w:rsidRPr="00D45D56">
              <w:rPr>
                <w:rFonts w:ascii="Times New Roman" w:eastAsia="Calibri" w:hAnsi="Times New Roman" w:cs="Times New Roman"/>
              </w:rPr>
              <w:t xml:space="preserve"> Семакин И.Г.,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Хеннер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Е.К.)</w:t>
            </w:r>
          </w:p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47" w:rsidRPr="00D45D56" w:rsidRDefault="00A40847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D45D56" w:rsidRPr="00D45D56" w:rsidRDefault="00D45D56" w:rsidP="00D45D56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D45D56">
        <w:rPr>
          <w:rFonts w:ascii="Calibri" w:eastAsia="Calibri" w:hAnsi="Calibri" w:cs="Times New Roman"/>
        </w:rPr>
        <w:t xml:space="preserve">                          </w:t>
      </w:r>
      <w:r w:rsidRPr="00D45D56">
        <w:rPr>
          <w:rFonts w:ascii="Calibri" w:eastAsia="Calibri" w:hAnsi="Calibri" w:cs="Times New Roman"/>
          <w:b/>
          <w:sz w:val="28"/>
          <w:szCs w:val="28"/>
        </w:rPr>
        <w:t>Методическое обеспечение предмета б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иология 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 (</w:t>
      </w:r>
      <w:proofErr w:type="spellStart"/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Бочарникова</w:t>
      </w:r>
      <w:proofErr w:type="spellEnd"/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Михайловна)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682"/>
        <w:gridCol w:w="1727"/>
        <w:gridCol w:w="3329"/>
        <w:gridCol w:w="1674"/>
        <w:gridCol w:w="2968"/>
        <w:gridCol w:w="1388"/>
        <w:gridCol w:w="1182"/>
        <w:gridCol w:w="1136"/>
        <w:gridCol w:w="958"/>
      </w:tblGrid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автор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Изд-во, год издания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Программа, автор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45D56" w:rsidRPr="00D45D56" w:rsidRDefault="00D45D56" w:rsidP="00D45D5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) программы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 по программе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 по учебному плану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Биология. Человек. Авторы: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Маш Р.Д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М.: Вентана-Граф,2009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Программы. Природоведение. Биология. Экология. 5-11классы. Авторы: Пономарёва И.Н., Сухова Т.С., Строганов В.И. и др.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45D56">
                <w:rPr>
                  <w:rFonts w:ascii="Times New Roman" w:eastAsia="Calibri" w:hAnsi="Times New Roman" w:cs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биология. Авторы: Пономарёва И.Н.,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Карнилов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Чернова Н.М.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М.;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Программы. Природоведение. Биология. Экология. 5-11кл. Авторы: Пономарёва И.Н., Сухова Т.С., Строганов В.И. и др.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Общая биология. Авторы: Пономарёва И.Н., Корнилов О.А., Лощина Т.Е.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Природоведение. Биология.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Эко-логия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:5-11 классы. Пономарёва И.Н, Сухова Т.С., Строганов В.И., и др.-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биология. Авторы: Пономарёва И.Н., Корнилов О.А., Лощина Т.Е.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Природоведение. Биология.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Эко-логия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:5-11 классы. Пономарёва И.Н, Сухова Т.С., Строганов В.И., и др.-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2010г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Биология»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вторы: Т.С.Сухова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В.И Строганов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М: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разработана на основе </w:t>
            </w:r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рабочей программы ФГОС БИОЛОГИЯ Москва </w:t>
            </w:r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Авторы: И.Н. Пономарёва, В.С.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О.А. Корнилова, А.Г.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Драгомилов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Т.С. Сухова Биология: 5–9 классы</w:t>
            </w:r>
            <w:proofErr w:type="gram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программа.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 xml:space="preserve"> Москва: </w:t>
            </w:r>
            <w:proofErr w:type="spellStart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Вентана-</w:t>
            </w:r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lastRenderedPageBreak/>
              <w:t>Граф</w:t>
            </w:r>
            <w:proofErr w:type="spellEnd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2014</w:t>
            </w: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Биология»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вторы: Т.С.Сухова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В.И Строганов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М: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разработана на основе </w:t>
            </w:r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рабочей программы ФГОС БИОЛОГИЯ Москва Авторы: И.Н. Пономарёва, В.С.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О.А. Корнилова, А.Г.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Драгомилов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Т.С. Сухова Биология: 5–9 классы</w:t>
            </w:r>
            <w:proofErr w:type="gram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программа.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Москва: </w:t>
            </w:r>
            <w:proofErr w:type="spellStart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2014</w:t>
            </w: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513F6C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45D56" w:rsidRPr="00D45D56" w:rsidTr="00D45D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Биология»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И.Н.Пономарева, О.А. Корнилова, В.С. Кучменко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М: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разработана на основе </w:t>
            </w:r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рабочей программы ФГОС БИОЛОГИЯ Москва Авторы: И.Н. Пономарёва, В.С.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О.А. Корнилова, А.Г. </w:t>
            </w:r>
            <w:proofErr w:type="spell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Драгомилов</w:t>
            </w:r>
            <w:proofErr w:type="spell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Т.С. Сухова Биология: 5–9 классы</w:t>
            </w:r>
            <w:proofErr w:type="gramStart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45D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программа.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Москва: </w:t>
            </w:r>
            <w:proofErr w:type="spellStart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D45D5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2014</w:t>
            </w: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D45D56" w:rsidRPr="00D45D56" w:rsidRDefault="00D45D56" w:rsidP="00D45D56">
      <w:pPr>
        <w:rPr>
          <w:rFonts w:ascii="Times New Roman" w:eastAsia="Calibri" w:hAnsi="Times New Roman" w:cs="Times New Roman"/>
          <w:sz w:val="20"/>
          <w:szCs w:val="20"/>
        </w:rPr>
      </w:pPr>
      <w:r w:rsidRPr="00D45D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</w:p>
    <w:p w:rsidR="00D45D56" w:rsidRPr="00D45D56" w:rsidRDefault="00D45D56" w:rsidP="00D45D5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5D56">
        <w:rPr>
          <w:rFonts w:ascii="Calibri" w:eastAsia="Calibri" w:hAnsi="Calibri" w:cs="Times New Roman"/>
          <w:b/>
          <w:sz w:val="28"/>
          <w:szCs w:val="28"/>
        </w:rPr>
        <w:t xml:space="preserve">Методическое обеспечение предмета </w:t>
      </w:r>
      <w:r w:rsidRPr="00D45D56">
        <w:rPr>
          <w:rFonts w:ascii="Times New Roman" w:eastAsia="Calibri" w:hAnsi="Times New Roman" w:cs="Times New Roman"/>
          <w:sz w:val="28"/>
          <w:szCs w:val="28"/>
        </w:rPr>
        <w:t>м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атематика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                                                                                                                     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D45D56">
        <w:rPr>
          <w:rFonts w:ascii="Times New Roman" w:eastAsia="Calibri" w:hAnsi="Times New Roman" w:cs="Times New Roman"/>
          <w:b/>
          <w:sz w:val="28"/>
          <w:szCs w:val="28"/>
        </w:rPr>
        <w:t>Мартыненко В.Н., Беляева В.Н., Сутулова Н.Ю</w:t>
      </w:r>
      <w:r w:rsidRPr="00D45D5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,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ожухова С.Н., Иванникова В.А., 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45D56">
        <w:rPr>
          <w:rFonts w:ascii="Times New Roman" w:eastAsia="Calibri" w:hAnsi="Times New Roman" w:cs="Times New Roman"/>
          <w:b/>
          <w:sz w:val="28"/>
          <w:szCs w:val="28"/>
        </w:rPr>
        <w:t>Петерсон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>И.А.)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716"/>
        <w:gridCol w:w="1349"/>
        <w:gridCol w:w="2583"/>
        <w:gridCol w:w="1712"/>
        <w:gridCol w:w="3301"/>
        <w:gridCol w:w="1531"/>
        <w:gridCol w:w="1182"/>
        <w:gridCol w:w="1136"/>
        <w:gridCol w:w="1042"/>
        <w:gridCol w:w="520"/>
      </w:tblGrid>
      <w:tr w:rsidR="00D45D56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Calibri" w:eastAsia="Calibri" w:hAnsi="Calibri" w:cs="Times New Roman"/>
                <w:sz w:val="20"/>
                <w:szCs w:val="20"/>
              </w:rPr>
              <w:t>ФИО учителя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автор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Изд-во, год издания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Программа, автор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) программы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 по 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 по учебному плану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D56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513F6C" w:rsidP="00513F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И.А., </w:t>
            </w:r>
            <w:r w:rsidRPr="00513F6C">
              <w:rPr>
                <w:rFonts w:ascii="Times New Roman" w:eastAsia="Calibri" w:hAnsi="Times New Roman" w:cs="Times New Roman"/>
              </w:rPr>
              <w:t>Кожухова С.Н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5класс/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Н.А.Веленкин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.И.Жохов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, А.С.Чесноков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5-6 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, 2012.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D56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 Сутулова Н.Ю.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13F6C">
              <w:rPr>
                <w:rFonts w:ascii="Times New Roman" w:eastAsia="Calibri" w:hAnsi="Times New Roman" w:cs="Times New Roman"/>
              </w:rPr>
              <w:t xml:space="preserve">Иванникова </w:t>
            </w:r>
            <w:r w:rsidRPr="00513F6C">
              <w:rPr>
                <w:rFonts w:ascii="Times New Roman" w:eastAsia="Calibri" w:hAnsi="Times New Roman" w:cs="Times New Roman"/>
              </w:rPr>
              <w:lastRenderedPageBreak/>
              <w:t>В.А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Математика 5класс/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Н.А.Веленкин</w:t>
            </w:r>
            <w:proofErr w:type="gram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.И.Жохов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 А.С.Чесноков.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5-6  классы/ по ред.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, 2012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D56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444504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444504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 7 класс/ Ю.Н. Макарычев; под ред.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444504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 2014</w:t>
            </w:r>
            <w:r w:rsidR="00D45D56"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444504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Сборник рабочих программ алгебра 7-9 классы/ сост</w:t>
            </w:r>
            <w:r w:rsidR="00D45D56"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45D56"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="00D45D56"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444504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2014</w:t>
            </w:r>
            <w:r w:rsidR="00D45D56"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5500A8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371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 7 класс/ Ю.Н. Макарычев; под ред.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 2014г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рабочих программ алгебра 7-9 классы/ сост.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2014г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7-9 класс/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>Л.С.Атаносян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 2014г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550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рабочих программ геометрия 7-9 классы/ сост.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2004г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00A8" w:rsidRPr="00D45D56" w:rsidRDefault="005500A8" w:rsidP="00371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7-9 класс/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>Л.С.Атаносян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, 2014г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рабочих программ геометрия 7-9 классы/ сост. </w:t>
            </w:r>
            <w:proofErr w:type="spellStart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2004г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5500A8" w:rsidRDefault="005500A8" w:rsidP="003717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0A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 8 класс/ Ю.Н. Макарычев; под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2011г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7-9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7-9 класс/ А.С.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7-9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2B39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 9 класс/ Ю.Н. Макарычев; под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2011г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7-9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7-9 класс/ А.С.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 2011г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7-9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 10-11 класс/А.Н. Колмогоров 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М: Просвещение, 2012г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Модифицированная программа / Е.А. Семенко,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7-9 класс/ А.С.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-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2012г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10-11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 10-11 класс/А.Н. Колмогоров 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2012г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Модифицированная программа / Е.А. Семенко,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00A8" w:rsidRPr="00D45D56" w:rsidTr="002B39B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Беляева Е.Н.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7-9 класс/ А.С.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-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2012г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для общеобразовательных учреждений, 10-11 классы/ по ред.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Бурмистровой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Просвещение, 2009г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8" w:rsidRPr="00D45D56" w:rsidRDefault="005500A8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5D56" w:rsidRPr="00D45D56" w:rsidRDefault="00D45D56" w:rsidP="00D45D56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45D5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</w:t>
      </w:r>
    </w:p>
    <w:p w:rsidR="00D45D56" w:rsidRPr="00D45D56" w:rsidRDefault="00D45D56" w:rsidP="00D45D5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5D5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</w:t>
      </w:r>
      <w:r w:rsidRPr="00D45D56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Методическое обеспечение предмета  физика 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  <w:r w:rsidRPr="00D45D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r w:rsidRPr="00D45D56">
        <w:rPr>
          <w:rFonts w:ascii="Times New Roman" w:eastAsia="Calibri" w:hAnsi="Times New Roman" w:cs="Times New Roman"/>
          <w:b/>
          <w:sz w:val="32"/>
          <w:szCs w:val="32"/>
        </w:rPr>
        <w:t>Мартыненко В.Н</w:t>
      </w:r>
      <w:r w:rsidRPr="00D45D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66"/>
        <w:gridCol w:w="1414"/>
        <w:gridCol w:w="1745"/>
        <w:gridCol w:w="1753"/>
        <w:gridCol w:w="3611"/>
        <w:gridCol w:w="1891"/>
        <w:gridCol w:w="1278"/>
        <w:gridCol w:w="1228"/>
        <w:gridCol w:w="1124"/>
      </w:tblGrid>
      <w:tr w:rsidR="00D45D56" w:rsidRPr="00D45D56" w:rsidTr="00D45D56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автор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Изд-во, год издания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Программа, автор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-</w:t>
            </w:r>
            <w:proofErr w:type="gramEnd"/>
          </w:p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>) программ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Вид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Кол-во час по 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Кол-во час по учебному плану</w:t>
            </w:r>
          </w:p>
        </w:tc>
      </w:tr>
      <w:tr w:rsidR="00D45D56" w:rsidRPr="00D45D56" w:rsidTr="00D45D56">
        <w:trPr>
          <w:trHeight w:val="133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Мартыненко В.Н.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 xml:space="preserve">Физика 7                            А.В. </w:t>
            </w:r>
            <w:proofErr w:type="spellStart"/>
            <w:r w:rsidRPr="002B39BA"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  <w:r w:rsidRPr="002B39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М.: «Дрофа» 201</w:t>
            </w:r>
            <w:r w:rsidR="002B39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Default="00AD5016" w:rsidP="00D45D56">
            <w:pPr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Рабочие программы 7-9/ сост. Е.Н. Тихонов а</w:t>
            </w:r>
            <w:r w:rsidR="002B39BA" w:rsidRPr="002B39BA">
              <w:rPr>
                <w:rFonts w:ascii="Times New Roman" w:eastAsia="Calibri" w:hAnsi="Times New Roman" w:cs="Times New Roman"/>
              </w:rPr>
              <w:t>.</w:t>
            </w:r>
          </w:p>
          <w:p w:rsidR="002B39BA" w:rsidRPr="002B39BA" w:rsidRDefault="002B39BA" w:rsidP="00D45D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Н.В.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Е. 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М.: Дрофа 201</w:t>
            </w:r>
            <w:r w:rsidR="00AD5016" w:rsidRPr="002B39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2B39BA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9BA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45D56" w:rsidRPr="00D45D56" w:rsidTr="00D45D56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513F6C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Мартыненко В.Н.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 8                               А.В.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М.: «Дрофа» 2010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Физика, астрономия 7-11 классы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прграммы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для общеобразовательных учреждений Е.М.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А.В.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М.: Дрофа 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45D56" w:rsidRPr="00D45D56" w:rsidTr="00D45D56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513F6C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Мартыненко В.Н.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 9                                     А.В.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                     Е.М.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М.: «Дрофа» 2011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Физика, астрономия 7-11 классы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прграммы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 для общеобразовательных учреждений Е.М.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А.В.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Перышкин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М.: Дрофа 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45D56" w:rsidRPr="00D45D56" w:rsidTr="00D45D56">
        <w:trPr>
          <w:trHeight w:val="101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513F6C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Мартыненко В.Н.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 10                          Г.Я.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Мякишев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                            ББ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Буховцев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                          НН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Соцкий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М.: «Просвещение» 2012г.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</w:p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</w:p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 10-11 классы программы общеобразовательных учреждений  </w:t>
            </w:r>
            <w:r w:rsidRPr="00D45D56">
              <w:rPr>
                <w:rFonts w:ascii="Times New Roman" w:eastAsia="Calibri" w:hAnsi="Times New Roman" w:cs="Times New Roman"/>
                <w:u w:val="single"/>
              </w:rPr>
              <w:t xml:space="preserve">В. 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u w:val="single"/>
              </w:rPr>
              <w:t>Данюшенков</w:t>
            </w:r>
            <w:proofErr w:type="spellEnd"/>
            <w:r w:rsidRPr="00D45D56">
              <w:rPr>
                <w:rFonts w:ascii="Times New Roman" w:eastAsia="Calibri" w:hAnsi="Times New Roman" w:cs="Times New Roman"/>
                <w:u w:val="single"/>
              </w:rPr>
              <w:t xml:space="preserve">,   О. В. </w:t>
            </w:r>
            <w:r w:rsidRPr="00D45D56">
              <w:rPr>
                <w:rFonts w:ascii="Times New Roman" w:eastAsia="Calibri" w:hAnsi="Times New Roman" w:cs="Times New Roman"/>
                <w:u w:val="single"/>
              </w:rPr>
              <w:lastRenderedPageBreak/>
              <w:t>Коршунова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lastRenderedPageBreak/>
              <w:t>М.: «Просвещение» 2009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D45D56" w:rsidRPr="00D45D56" w:rsidTr="00D45D56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5D5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6" w:rsidRPr="00D45D56" w:rsidRDefault="00513F6C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Мартыненко В.Н.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Физика 11  Г.Я.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Мякишев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ББ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lastRenderedPageBreak/>
              <w:t>Буховцев</w:t>
            </w:r>
            <w:proofErr w:type="spellEnd"/>
            <w:r w:rsidRPr="00D45D56">
              <w:rPr>
                <w:rFonts w:ascii="Times New Roman" w:eastAsia="Calibri" w:hAnsi="Times New Roman" w:cs="Times New Roman"/>
              </w:rPr>
              <w:t xml:space="preserve">, НН </w:t>
            </w:r>
            <w:proofErr w:type="spellStart"/>
            <w:r w:rsidRPr="00D45D56">
              <w:rPr>
                <w:rFonts w:ascii="Times New Roman" w:eastAsia="Calibri" w:hAnsi="Times New Roman" w:cs="Times New Roman"/>
              </w:rPr>
              <w:t>Соцкий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lastRenderedPageBreak/>
              <w:t xml:space="preserve">М.: «Просвещение» </w:t>
            </w:r>
            <w:r w:rsidRPr="00D45D56">
              <w:rPr>
                <w:rFonts w:ascii="Times New Roman" w:eastAsia="Calibri" w:hAnsi="Times New Roman" w:cs="Times New Roman"/>
              </w:rPr>
              <w:lastRenderedPageBreak/>
              <w:t>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56" w:rsidRPr="00D45D56" w:rsidRDefault="00D45D56" w:rsidP="00D45D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 xml:space="preserve">М.: «Просвещение» </w:t>
            </w:r>
            <w:r w:rsidRPr="00D45D56">
              <w:rPr>
                <w:rFonts w:ascii="Times New Roman" w:eastAsia="Calibri" w:hAnsi="Times New Roman" w:cs="Times New Roman"/>
              </w:rPr>
              <w:lastRenderedPageBreak/>
              <w:t xml:space="preserve">2009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5D56"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D45D56" w:rsidRPr="00D45D56" w:rsidRDefault="00D45D56" w:rsidP="00AA2555">
      <w:pPr>
        <w:tabs>
          <w:tab w:val="left" w:pos="114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предмета химии 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год. (Усова Ольга Васильевна)</w:t>
      </w:r>
    </w:p>
    <w:tbl>
      <w:tblPr>
        <w:tblpPr w:leftFromText="180" w:rightFromText="180" w:bottomFromText="200" w:vertAnchor="text" w:horzAnchor="margin" w:tblpX="75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66"/>
        <w:gridCol w:w="1276"/>
        <w:gridCol w:w="2553"/>
        <w:gridCol w:w="1702"/>
        <w:gridCol w:w="3579"/>
        <w:gridCol w:w="1810"/>
        <w:gridCol w:w="1167"/>
        <w:gridCol w:w="1137"/>
        <w:gridCol w:w="1094"/>
      </w:tblGrid>
      <w:tr w:rsidR="00D45D56" w:rsidRPr="00D45D56" w:rsidTr="00D45D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) программ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 по программе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 по учебному плану</w:t>
            </w:r>
          </w:p>
        </w:tc>
      </w:tr>
      <w:tr w:rsidR="00D45D56" w:rsidRPr="00D45D56" w:rsidTr="00D45D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Васильевна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8кл.   </w:t>
            </w:r>
          </w:p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О.С.Габриэлян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.И.Сивоглазов,С.А.Сладков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М.- « Дрофа»  2014.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химии для 8-9 классов общеобразовательных учреждений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М.: «Дрофа», 2008год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45D56" w:rsidRPr="00D45D56" w:rsidTr="00D45D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Васильевна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Химия 9кл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М.:«Русское слово» 2010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химии для 8-9  классов общеобразовательных учреждений.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Н.С.Новошинская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«Русское слово» 2008год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М. «Русское слово» 2008год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45D56" w:rsidRPr="00D45D56" w:rsidTr="00D45D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Васильевна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16" w:rsidRDefault="00AD5016" w:rsidP="00AD5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</w:t>
            </w:r>
            <w:r w:rsidR="00D45D56"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имия </w:t>
            </w:r>
          </w:p>
          <w:p w:rsidR="00AD5016" w:rsidRPr="00D45D56" w:rsidRDefault="00AD5016" w:rsidP="00AD5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О.С.Габриелян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AD501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С-Петербург Дрофа 2013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42791A" w:rsidP="00427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п</w:t>
            </w:r>
            <w:r w:rsidR="00D45D56"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к УМК О.С.Габриеляна: Химия,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42791A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Дрофа 2014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45D56" w:rsidRPr="00D45D56" w:rsidTr="00D45D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Васильевна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Общая химия 11 класс.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.</w:t>
            </w:r>
            <w:proofErr w:type="spellStart"/>
            <w:proofErr w:type="gram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И.Новошинский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М. « Русское слово» 2010год.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химии для 8-9 классов общеобразовательных учреждений.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Н.С.Новошинская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М. «Русское слово» 2008год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5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D45D56" w:rsidRPr="00D45D56" w:rsidRDefault="00D45D56" w:rsidP="00D45D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5D5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предмета география</w:t>
      </w:r>
      <w:r w:rsidR="00513F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3F6C"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3F6C"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13F6C"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13F6C" w:rsidRPr="00D45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год. </w:t>
      </w:r>
      <w:r w:rsidRPr="00D45D56">
        <w:rPr>
          <w:rFonts w:ascii="Times New Roman" w:eastAsia="Calibri" w:hAnsi="Times New Roman" w:cs="Times New Roman"/>
          <w:b/>
          <w:sz w:val="28"/>
          <w:szCs w:val="28"/>
        </w:rPr>
        <w:t xml:space="preserve"> (Ищенко И.В.)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726"/>
        <w:gridCol w:w="1236"/>
        <w:gridCol w:w="1919"/>
        <w:gridCol w:w="1379"/>
        <w:gridCol w:w="4566"/>
        <w:gridCol w:w="1182"/>
        <w:gridCol w:w="1182"/>
        <w:gridCol w:w="1136"/>
        <w:gridCol w:w="1041"/>
      </w:tblGrid>
      <w:tr w:rsidR="00D45D56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автор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Изд-во, год издания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Программа, автор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Год издания (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утверж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45D56" w:rsidRPr="00D45D56" w:rsidRDefault="00D45D56" w:rsidP="00D45D5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дения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 программы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 по программе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Кол-во часов по учебному </w:t>
            </w:r>
            <w:r w:rsidRPr="00D45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плану</w:t>
            </w:r>
          </w:p>
        </w:tc>
      </w:tr>
      <w:tr w:rsidR="00D45D56" w:rsidRPr="00D45D56" w:rsidTr="00513F6C">
        <w:trPr>
          <w:trHeight w:val="16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5а,5б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География. Землеведение. 5-6 классы. Учебник (Авторы В.П.Дронов, Л.Е.Савельева)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ФГОС  ООО (второго поколения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)п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программе основного общего образования по географии 5-9 классы. Авторы: И.И. Баринова, В.П. Дронов, И.В.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Душина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Л.Е.Савельева. Рабочие программы. География 5-9 класс; учебно-методическое пособие/ сост. С.В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. Москва. Дрофа,2014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6" w:rsidRPr="00D45D56" w:rsidRDefault="00D45D56" w:rsidP="00D45D5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13F6C" w:rsidRPr="00D45D56" w:rsidTr="00513F6C">
        <w:trPr>
          <w:trHeight w:val="16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D45D56" w:rsidRDefault="00A40847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513F6C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F6C">
              <w:rPr>
                <w:rFonts w:ascii="Times New Roman" w:eastAsia="Calibri" w:hAnsi="Times New Roman" w:cs="Times New Roman"/>
                <w:sz w:val="20"/>
                <w:szCs w:val="20"/>
              </w:rPr>
              <w:t>6А,6Б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513F6C" w:rsidRDefault="00513F6C" w:rsidP="00AD5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F6C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513F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ED5808" w:rsidP="00ED58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="00513F6C"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Землеведение. 5-6 классы. Учебник (Авторы В.П.Дронов, Л.Е.Савельева)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ФГОС  ООО (второго поколения</w:t>
            </w:r>
            <w:proofErr w:type="gram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)п</w:t>
            </w:r>
            <w:proofErr w:type="gram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программе основного общего образования по географии 5-9 классы. Авторы: И.И. Баринова, В.П. Дронов, И.В. </w:t>
            </w:r>
            <w:proofErr w:type="spell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Душина</w:t>
            </w:r>
            <w:proofErr w:type="spell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Л.Е.Савельева. Рабочие программы. География 5-9 класс; учебно-методическое пособие/ сост. С.В </w:t>
            </w:r>
            <w:proofErr w:type="spell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. Москва. Дрофа,2014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13F6C" w:rsidRPr="00513F6C" w:rsidTr="00513F6C">
        <w:trPr>
          <w:trHeight w:val="16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D45D56" w:rsidRDefault="00A40847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513F6C" w:rsidRDefault="00513F6C" w:rsidP="00513F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13F6C">
              <w:rPr>
                <w:rFonts w:ascii="Times New Roman" w:eastAsia="Calibri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13F6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513F6C" w:rsidRDefault="00ED5808" w:rsidP="00AD5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 w:rsidR="00536F15"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Материки, океаны, народы и страны. Авторы: </w:t>
            </w:r>
            <w:proofErr w:type="spellStart"/>
            <w:r w:rsidR="00ED5808">
              <w:rPr>
                <w:rFonts w:ascii="Times New Roman" w:eastAsia="Calibri" w:hAnsi="Times New Roman" w:cs="Times New Roman"/>
                <w:sz w:val="20"/>
                <w:szCs w:val="20"/>
              </w:rPr>
              <w:t>И.В.Душина</w:t>
            </w:r>
            <w:proofErr w:type="spellEnd"/>
            <w:r w:rsid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5808">
              <w:rPr>
                <w:rFonts w:ascii="Times New Roman" w:eastAsia="Calibri" w:hAnsi="Times New Roman" w:cs="Times New Roman"/>
                <w:sz w:val="20"/>
                <w:szCs w:val="20"/>
              </w:rPr>
              <w:t>В.А.Коринская</w:t>
            </w:r>
            <w:proofErr w:type="spellEnd"/>
            <w:r w:rsidR="00ED5808">
              <w:rPr>
                <w:rFonts w:ascii="Times New Roman" w:eastAsia="Calibri" w:hAnsi="Times New Roman" w:cs="Times New Roman"/>
                <w:sz w:val="20"/>
                <w:szCs w:val="20"/>
              </w:rPr>
              <w:t>, В.А.Швец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ФГОС  ООО (второго поколения</w:t>
            </w:r>
            <w:proofErr w:type="gram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)п</w:t>
            </w:r>
            <w:proofErr w:type="gram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программе основного общего образования по географии 5-9 классы. Авторы: И.И. Баринова, В.П. Дронов, И.В. </w:t>
            </w:r>
            <w:proofErr w:type="spell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Душина</w:t>
            </w:r>
            <w:proofErr w:type="spell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Л.Е.Савельева. Рабочие программы. География 5-9 класс; учебно-методическое пособие/ сост. С.В </w:t>
            </w:r>
            <w:proofErr w:type="spellStart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. Москва. Дрофа,2014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13F6C" w:rsidP="00AD50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36F15" w:rsidP="00AD501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ED580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C" w:rsidRPr="00ED5808" w:rsidRDefault="00536F15" w:rsidP="00AD501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ED5808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68</w:t>
            </w: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«География России.» В.П.Дронов, И.И.Баринова,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А.А.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Лобжанидзе</w:t>
            </w:r>
            <w:proofErr w:type="spell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рофа 2008 г.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для общеобразовательных учреждений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География,6-11кл. (сост.Е.В. Овсянникова.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Программа по географии России. 8-9 классы. Авторы программы И.И.Баринова, В.П.Дронов.- М: Дрофа, 2009.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2009год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«География России.» В.П.Дронов, И.И.Баринова, В.Я, Ром, А.А. </w:t>
            </w:r>
            <w:proofErr w:type="spell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Лобжанидзе</w:t>
            </w:r>
            <w:proofErr w:type="spellEnd"/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.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D45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рофа 2008 г.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для общеобразовательных учреждений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География, 6-11кл. (сост. Е.В.Овсянникова.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по географии России. 8-9 классы. Авторы программы И.И.Баринова, В.П.Дронов. -  М: Дрофа, 2009.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2009год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и экономическая география.10 класс.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Максаковский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В.П.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М.: Просвещение </w:t>
            </w: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2011год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Примерная программа среднего (полного) общего образования базового уровня по географии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нормативных документов. </w:t>
            </w: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География. Примерные программы по географии. – М.: Дрофа,2009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2009год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513F6C" w:rsidRPr="00D45D56" w:rsidTr="00513F6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Ищенко И.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и экономическая география.10 класс. </w:t>
            </w:r>
            <w:proofErr w:type="spell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В.П.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М.: Просвещение 2011год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Примерная программа среднего (полного) общего образования базового уровня по географии</w:t>
            </w:r>
            <w:proofErr w:type="gramStart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Сборник нормативных документов. География. Примерные программы по географии. – М.: Дрофа,2009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2009год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6C" w:rsidRPr="00D45D56" w:rsidRDefault="00513F6C" w:rsidP="00D45D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5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</w:tbl>
    <w:p w:rsidR="00D45D56" w:rsidRPr="00513F6C" w:rsidRDefault="00A40847" w:rsidP="00A4084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D45D56" w:rsidRPr="00513F6C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предмета</w:t>
      </w:r>
    </w:p>
    <w:p w:rsidR="00D45D56" w:rsidRPr="00513F6C" w:rsidRDefault="00D45D56" w:rsidP="00D45D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Кубановедение</w:t>
      </w:r>
      <w:proofErr w:type="spellEnd"/>
      <w:r w:rsidRPr="0051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3F6C"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3F6C"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Pr="0051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год</w:t>
      </w:r>
      <w:r w:rsidRPr="0051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513F6C" w:rsidRPr="0051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Алексеенко Татьяна Александровна</w:t>
      </w:r>
      <w:r w:rsidRPr="0051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845"/>
        <w:gridCol w:w="1844"/>
        <w:gridCol w:w="1843"/>
        <w:gridCol w:w="3971"/>
        <w:gridCol w:w="1844"/>
        <w:gridCol w:w="992"/>
        <w:gridCol w:w="993"/>
        <w:gridCol w:w="992"/>
      </w:tblGrid>
      <w:tr w:rsidR="00D45D56" w:rsidRPr="00513F6C" w:rsidTr="002A07B1">
        <w:trPr>
          <w:trHeight w:val="1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учебника, автор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Издательство, год издания учебника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Программа (наименование, составитель, автор)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 издания (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утверж-дения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Кол-вочасов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 по учебному плану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2A07B1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Б.А.Трехбратов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«Перспективы образования»</w:t>
            </w:r>
          </w:p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Краснодар,2014г.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Pr="00513F6C" w:rsidRDefault="003717D2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Кубановедение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: программа для 5-9 классов общеобразовательных учреждений Краснодар.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вторы-составители: 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В.Н.Басий</w:t>
            </w:r>
            <w:proofErr w:type="spellEnd"/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Ю.А.Болдырев</w:t>
            </w:r>
            <w:proofErr w:type="spellEnd"/>
            <w:proofErr w:type="gramStart"/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Л.М.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Галутво</w:t>
            </w:r>
            <w:proofErr w:type="spellEnd"/>
          </w:p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Краснодар,  20</w:t>
            </w:r>
            <w:r w:rsidR="003717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6а</w:t>
            </w:r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3717D2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авторы:</w:t>
            </w:r>
            <w:r w:rsidR="00A408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Б.А.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Трехбратов</w:t>
            </w:r>
            <w:proofErr w:type="spellEnd"/>
            <w:r w:rsidR="003717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56" w:rsidRPr="00513F6C" w:rsidRDefault="00D45D56" w:rsidP="00D45D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«Перспективы образования»</w:t>
            </w:r>
          </w:p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45D56" w:rsidRPr="00513F6C" w:rsidRDefault="003717D2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Краснодар, 2015г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D2" w:rsidRPr="00513F6C" w:rsidRDefault="003717D2" w:rsidP="003717D2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Кубановедение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: программа для 5-9 классов общеобразовательных учреждений Краснодар.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вторы-составители: 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В.Н.Басий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Ю.А.Болдырев</w:t>
            </w:r>
            <w:proofErr w:type="spellEnd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Л.М.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Галутво</w:t>
            </w:r>
            <w:proofErr w:type="spellEnd"/>
          </w:p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bidi="en-US"/>
              </w:rPr>
            </w:pPr>
          </w:p>
          <w:p w:rsidR="00D45D56" w:rsidRPr="00513F6C" w:rsidRDefault="00D45D56" w:rsidP="00D45D56">
            <w:pPr>
              <w:ind w:left="-180"/>
              <w:jc w:val="center"/>
              <w:rPr>
                <w:rFonts w:ascii="Times New Roman" w:eastAsia="Calibri" w:hAnsi="Times New Roman" w:cs="Times New Roman"/>
                <w:bCs/>
                <w:u w:val="single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Издательство: Краснодар: «Перспективы образования» 20</w:t>
            </w:r>
            <w:r w:rsidR="003717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7а</w:t>
            </w:r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7 класс. 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Состави-тели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Б.А.Трёх-братов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«Перспекти</w:t>
            </w:r>
            <w:r w:rsidR="003717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 образования», Краснодар, 2016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D2" w:rsidRPr="00513F6C" w:rsidRDefault="003717D2" w:rsidP="003717D2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Кубановедение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: программа для 5-9 классов общеобразовательных учреждений Краснодар.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вторы-составители: 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В.Н.Басий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Ю.А.Болдырев</w:t>
            </w:r>
            <w:proofErr w:type="spellEnd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Л.М.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Галутво</w:t>
            </w:r>
            <w:proofErr w:type="spellEnd"/>
          </w:p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Издательство: Краснодар: «Перспективы образования» 201</w:t>
            </w:r>
            <w:r w:rsidR="003717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="0042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="004279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8 класс. 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Состави-тели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Б.А.Трёх-братов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Ю.М.Бо-дяев</w:t>
            </w:r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.А.Лукьянов,Р.М.Грищенко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2A07B1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Перс-пективы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образо-вания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», Красн</w:t>
            </w:r>
            <w:r w:rsidR="002A07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одар,2011г</w:t>
            </w:r>
            <w:r w:rsidR="002A07B1" w:rsidRPr="002976D0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D2" w:rsidRPr="003717D2" w:rsidRDefault="003717D2" w:rsidP="003717D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7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 5-9 классы</w:t>
            </w:r>
          </w:p>
          <w:p w:rsidR="003717D2" w:rsidRPr="003717D2" w:rsidRDefault="003717D2" w:rsidP="003717D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Start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,В</w:t>
            </w:r>
            <w:proofErr w:type="gramEnd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Латкин</w:t>
            </w:r>
            <w:proofErr w:type="spellEnd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И.А. Т</w:t>
            </w:r>
            <w:r w:rsidR="002A0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ерская и </w:t>
            </w:r>
            <w:proofErr w:type="spellStart"/>
            <w:r w:rsidR="002A0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</w:t>
            </w:r>
            <w:proofErr w:type="spellEnd"/>
            <w:r w:rsidR="002A07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Краснодар</w:t>
            </w:r>
          </w:p>
          <w:p w:rsidR="00D45D56" w:rsidRPr="00513F6C" w:rsidRDefault="00D45D56" w:rsidP="003717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3717D2" w:rsidP="002A07B1">
            <w:pPr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ОИПЦ «Перспективы образования»</w:t>
            </w:r>
            <w:r w:rsidRPr="0037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Краснодар 2014 год</w:t>
            </w:r>
            <w:r w:rsidRPr="003717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Кубань в XX веке.</w:t>
            </w:r>
            <w:r w:rsidRPr="0051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класс. А.А. Зайцев, С.А.Лукьянов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2A07B1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Краснодар, 2012г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1" w:rsidRPr="003717D2" w:rsidRDefault="002A07B1" w:rsidP="002A07B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 5-9 классы</w:t>
            </w:r>
          </w:p>
          <w:p w:rsidR="002A07B1" w:rsidRPr="003717D2" w:rsidRDefault="002A07B1" w:rsidP="002A07B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Start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,В</w:t>
            </w:r>
            <w:proofErr w:type="gramEnd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Латкин</w:t>
            </w:r>
            <w:proofErr w:type="spellEnd"/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И.А.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ерская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Краснодар</w:t>
            </w:r>
          </w:p>
          <w:p w:rsidR="00D45D56" w:rsidRPr="00513F6C" w:rsidRDefault="00D45D56" w:rsidP="00D45D56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u w:val="single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2A07B1" w:rsidRDefault="002A07B1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371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ОИПЦ «Перспективы образования»</w:t>
            </w:r>
            <w:r w:rsidRPr="00371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Краснодар 2014 год</w:t>
            </w:r>
            <w:r w:rsidRPr="003717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1" w:rsidRPr="00ED5808" w:rsidRDefault="002A07B1" w:rsidP="002A07B1">
            <w:pPr>
              <w:rPr>
                <w:lang w:val="en-US"/>
              </w:rPr>
            </w:pPr>
            <w:r w:rsidRPr="00ED5808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536F15">
              <w:rPr>
                <w:b/>
                <w:sz w:val="20"/>
                <w:szCs w:val="20"/>
                <w:u w:val="single"/>
              </w:rPr>
              <w:t>Кубановедение</w:t>
            </w:r>
            <w:proofErr w:type="spellEnd"/>
          </w:p>
          <w:p w:rsidR="00D45D56" w:rsidRPr="00ED5808" w:rsidRDefault="00ED5808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lang w:bidi="en-US"/>
              </w:rPr>
              <w:t>В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Н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proofErr w:type="spellStart"/>
            <w:r w:rsidR="00536F15">
              <w:rPr>
                <w:rFonts w:ascii="Times New Roman" w:eastAsia="Calibri" w:hAnsi="Times New Roman" w:cs="Times New Roman"/>
                <w:bCs/>
                <w:lang w:bidi="en-US"/>
              </w:rPr>
              <w:t>Ратушняк</w:t>
            </w:r>
            <w:proofErr w:type="spellEnd"/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О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В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Матвеев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И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А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Терская</w:t>
            </w:r>
            <w:proofErr w:type="gramEnd"/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А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bidi="en-US"/>
              </w:rPr>
              <w:t>Н</w:t>
            </w:r>
            <w:r w:rsidRPr="00ED5808">
              <w:rPr>
                <w:rFonts w:ascii="Times New Roman" w:eastAsia="Calibri" w:hAnsi="Times New Roman" w:cs="Times New Roman"/>
                <w:bCs/>
                <w:lang w:val="en-US" w:bidi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Криштопа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Default="002A07B1" w:rsidP="00D45D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Краснодар 2013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5D0439" w:rsidRPr="005D0439" w:rsidRDefault="005D0439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Перс-пективы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образо-вания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»,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1" w:rsidRPr="002A07B1" w:rsidRDefault="002A07B1" w:rsidP="002A07B1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Программа 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для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0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-11 классов общеобразовательных учреждений Краснодарского края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A07B1">
              <w:rPr>
                <w:b/>
                <w:sz w:val="20"/>
                <w:szCs w:val="20"/>
                <w:u w:val="single"/>
              </w:rPr>
              <w:t xml:space="preserve">В.В. </w:t>
            </w:r>
            <w:proofErr w:type="spellStart"/>
            <w:r w:rsidRPr="002A07B1">
              <w:rPr>
                <w:b/>
                <w:sz w:val="20"/>
                <w:szCs w:val="20"/>
                <w:u w:val="single"/>
              </w:rPr>
              <w:t>Латкин</w:t>
            </w:r>
            <w:proofErr w:type="spellEnd"/>
            <w:r w:rsidRPr="002A07B1">
              <w:rPr>
                <w:b/>
                <w:sz w:val="20"/>
                <w:szCs w:val="20"/>
                <w:u w:val="single"/>
              </w:rPr>
              <w:t xml:space="preserve">, И.А. Терская и </w:t>
            </w:r>
            <w:proofErr w:type="spellStart"/>
            <w:proofErr w:type="gramStart"/>
            <w:r w:rsidRPr="002A07B1">
              <w:rPr>
                <w:b/>
                <w:sz w:val="20"/>
                <w:szCs w:val="20"/>
                <w:u w:val="single"/>
              </w:rPr>
              <w:t>др</w:t>
            </w:r>
            <w:proofErr w:type="spellEnd"/>
            <w:proofErr w:type="gramEnd"/>
            <w:r w:rsidRPr="002A07B1">
              <w:rPr>
                <w:b/>
                <w:sz w:val="20"/>
                <w:szCs w:val="20"/>
                <w:u w:val="single"/>
              </w:rPr>
              <w:t xml:space="preserve">  Краснодар, 2014 год</w:t>
            </w:r>
          </w:p>
          <w:p w:rsidR="002A07B1" w:rsidRPr="002A07B1" w:rsidRDefault="002A07B1" w:rsidP="002A07B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Кубановедение</w:t>
            </w:r>
            <w:proofErr w:type="spellEnd"/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, 10-11 классы,</w:t>
            </w:r>
            <w:r w:rsidRPr="002A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A07B1">
              <w:rPr>
                <w:b/>
                <w:sz w:val="20"/>
                <w:szCs w:val="20"/>
                <w:u w:val="single"/>
              </w:rPr>
              <w:t>ОИПЦ «Перспективы образования»</w:t>
            </w:r>
            <w:r w:rsidRPr="002A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Краснодар 2014 год</w:t>
            </w:r>
            <w:r w:rsidRPr="002A07B1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D45D56" w:rsidRPr="00513F6C" w:rsidRDefault="002A07B1" w:rsidP="002A07B1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</w:pPr>
            <w:proofErr w:type="gramStart"/>
            <w:r w:rsidRPr="005F37AB">
              <w:t>(указать программу  учебного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Издательство: Краснодар </w:t>
            </w:r>
            <w:r w:rsidR="002A07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D45D56" w:rsidRPr="00513F6C" w:rsidTr="002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42791A" w:rsidP="00D45D56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bidi="en-US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bidi="en-US"/>
              </w:rPr>
              <w:t xml:space="preserve"> Т.А.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04" w:rsidRDefault="00D45D56" w:rsidP="00751B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Кубан</w:t>
            </w:r>
            <w:r w:rsidR="002A07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оведение</w:t>
            </w:r>
            <w:proofErr w:type="spellEnd"/>
          </w:p>
          <w:p w:rsidR="002A07B1" w:rsidRPr="002A07B1" w:rsidRDefault="002A07B1" w:rsidP="00751B04">
            <w:pPr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А.А.Зайцев, Е.В.Морозова</w:t>
            </w:r>
            <w:r w:rsidR="00751B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Default="002A07B1" w:rsidP="002A07B1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Краснодар, 2014</w:t>
            </w:r>
            <w:r w:rsidR="00D45D56"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5D0439" w:rsidRPr="005D0439" w:rsidRDefault="005D0439" w:rsidP="002A07B1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ОИПЦ «</w:t>
            </w:r>
            <w:proofErr w:type="spellStart"/>
            <w:proofErr w:type="gram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Перс-пективы</w:t>
            </w:r>
            <w:proofErr w:type="spellEnd"/>
            <w:proofErr w:type="gram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образо-вания</w:t>
            </w:r>
            <w:proofErr w:type="spellEnd"/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»,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1" w:rsidRPr="002A07B1" w:rsidRDefault="002A07B1" w:rsidP="002A07B1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Программа 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для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0</w:t>
            </w: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-11 классов общеобразовательных учреждений Краснодарского края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A07B1">
              <w:rPr>
                <w:b/>
                <w:sz w:val="20"/>
                <w:szCs w:val="20"/>
                <w:u w:val="single"/>
              </w:rPr>
              <w:t xml:space="preserve">В.В. </w:t>
            </w:r>
            <w:proofErr w:type="spellStart"/>
            <w:r w:rsidRPr="002A07B1">
              <w:rPr>
                <w:b/>
                <w:sz w:val="20"/>
                <w:szCs w:val="20"/>
                <w:u w:val="single"/>
              </w:rPr>
              <w:t>Латкин</w:t>
            </w:r>
            <w:proofErr w:type="spellEnd"/>
            <w:r w:rsidRPr="002A07B1">
              <w:rPr>
                <w:b/>
                <w:sz w:val="20"/>
                <w:szCs w:val="20"/>
                <w:u w:val="single"/>
              </w:rPr>
              <w:t xml:space="preserve">, И.А. Терская и </w:t>
            </w:r>
            <w:proofErr w:type="spellStart"/>
            <w:proofErr w:type="gramStart"/>
            <w:r w:rsidRPr="002A07B1">
              <w:rPr>
                <w:b/>
                <w:sz w:val="20"/>
                <w:szCs w:val="20"/>
                <w:u w:val="single"/>
              </w:rPr>
              <w:t>др</w:t>
            </w:r>
            <w:proofErr w:type="spellEnd"/>
            <w:proofErr w:type="gramEnd"/>
            <w:r w:rsidRPr="002A07B1">
              <w:rPr>
                <w:b/>
                <w:sz w:val="20"/>
                <w:szCs w:val="20"/>
                <w:u w:val="single"/>
              </w:rPr>
              <w:t xml:space="preserve">  Краснодар, 2014 год</w:t>
            </w:r>
          </w:p>
          <w:p w:rsidR="002A07B1" w:rsidRPr="002A07B1" w:rsidRDefault="002A07B1" w:rsidP="002A07B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Кубановедение</w:t>
            </w:r>
            <w:proofErr w:type="spellEnd"/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>, 10-11 классы,</w:t>
            </w:r>
            <w:r w:rsidRPr="002A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A07B1">
              <w:rPr>
                <w:b/>
                <w:sz w:val="20"/>
                <w:szCs w:val="20"/>
                <w:u w:val="single"/>
              </w:rPr>
              <w:t>ОИПЦ «Перспективы образования»</w:t>
            </w:r>
            <w:r w:rsidRPr="002A0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A07B1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Краснодар 2014 год</w:t>
            </w:r>
            <w:r w:rsidRPr="002A07B1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D45D56" w:rsidRPr="00513F6C" w:rsidRDefault="00D45D56" w:rsidP="002A07B1">
            <w:pPr>
              <w:tabs>
                <w:tab w:val="left" w:pos="19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Издательство: Краснодар 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56" w:rsidRPr="00513F6C" w:rsidRDefault="00D45D56" w:rsidP="00D45D56">
            <w:pPr>
              <w:jc w:val="center"/>
              <w:rPr>
                <w:rFonts w:ascii="Times New Roman" w:eastAsia="Calibri" w:hAnsi="Times New Roman" w:cs="Times New Roman"/>
                <w:bCs/>
                <w:lang w:val="en-US" w:bidi="en-US"/>
              </w:rPr>
            </w:pPr>
            <w:r w:rsidRPr="00513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</w:tbl>
    <w:p w:rsidR="00D45D56" w:rsidRPr="00D45D56" w:rsidRDefault="00D45D56" w:rsidP="00D45D56">
      <w:pPr>
        <w:rPr>
          <w:rFonts w:ascii="Calibri" w:eastAsia="Calibri" w:hAnsi="Calibri" w:cs="Times New Roman"/>
        </w:rPr>
      </w:pPr>
    </w:p>
    <w:p w:rsidR="002779B8" w:rsidRDefault="002779B8"/>
    <w:sectPr w:rsidR="002779B8" w:rsidSect="00D45D56"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7731"/>
    <w:rsid w:val="000A3BCC"/>
    <w:rsid w:val="001A489B"/>
    <w:rsid w:val="00217731"/>
    <w:rsid w:val="002779B8"/>
    <w:rsid w:val="002A07B1"/>
    <w:rsid w:val="002B39BA"/>
    <w:rsid w:val="003709CF"/>
    <w:rsid w:val="003717D2"/>
    <w:rsid w:val="0042791A"/>
    <w:rsid w:val="00444504"/>
    <w:rsid w:val="00513F6C"/>
    <w:rsid w:val="00536F15"/>
    <w:rsid w:val="005500A8"/>
    <w:rsid w:val="005D0439"/>
    <w:rsid w:val="00751B04"/>
    <w:rsid w:val="0075663C"/>
    <w:rsid w:val="00806547"/>
    <w:rsid w:val="008A1A64"/>
    <w:rsid w:val="00947C5E"/>
    <w:rsid w:val="00A40847"/>
    <w:rsid w:val="00AA2555"/>
    <w:rsid w:val="00AD5016"/>
    <w:rsid w:val="00C449D4"/>
    <w:rsid w:val="00D45D56"/>
    <w:rsid w:val="00D675C4"/>
    <w:rsid w:val="00EB0B01"/>
    <w:rsid w:val="00ED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2016-10-11T18:59:00Z</dcterms:created>
  <dcterms:modified xsi:type="dcterms:W3CDTF">2016-10-14T08:26:00Z</dcterms:modified>
</cp:coreProperties>
</file>